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4D" w:rsidRDefault="006D73C4" w:rsidP="00C6244D">
      <w:pPr>
        <w:spacing w:after="0" w:line="240" w:lineRule="auto"/>
        <w:rPr>
          <w:rFonts w:ascii="Times New Roman" w:hAnsi="Times New Roman"/>
          <w:sz w:val="28"/>
        </w:rPr>
      </w:pPr>
      <w:r w:rsidRPr="006D73C4"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73C4" w:rsidRDefault="006D73C4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Пояснительная записка </w:t>
      </w: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244D" w:rsidRDefault="00C6244D" w:rsidP="00C624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Тематическое планирование выполнено в соответствии с программой образовательной области «Технология», ориентировано на Федеральный стандарт. В нём раскрыты основы технологии конструкционных материало</w:t>
      </w:r>
      <w:proofErr w:type="gramStart"/>
      <w:r>
        <w:rPr>
          <w:rFonts w:ascii="Times New Roman" w:hAnsi="Times New Roman"/>
          <w:sz w:val="28"/>
        </w:rPr>
        <w:t>в(</w:t>
      </w:r>
      <w:proofErr w:type="gramEnd"/>
      <w:r>
        <w:rPr>
          <w:rFonts w:ascii="Times New Roman" w:hAnsi="Times New Roman"/>
          <w:sz w:val="28"/>
        </w:rPr>
        <w:t>древесины и метала) с элементами машиноведения , даны начальные сведения об информационных технологиях, приведён порядок выполнения индивидуальных творческих проектов.</w:t>
      </w:r>
    </w:p>
    <w:p w:rsidR="00C6244D" w:rsidRDefault="00C6244D" w:rsidP="00C624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Технология-совокупность приёмов и способов получения, обработки или переработки сырья, материалов, полуфабрикатов или изделий, осуществляемых в процессе производства заданного качества.</w:t>
      </w:r>
    </w:p>
    <w:p w:rsidR="00C6244D" w:rsidRDefault="00C6244D" w:rsidP="00C624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Технология как наука занимается выявлением физических, химических, биологических закономерностей с целью разработки и использования наиболее эффективных и экономных производственных процессов. Технологий много. Каждая сфера деятельности человека имеет свои специфические технологии. Существует ряд очень распространённых технологий, которые входят в содержание труда людей, работающих по наиболее массовым профессиям. Это технологии обработки древесины и металла, технологии ремонтно-строительных работ в доме и другие.</w:t>
      </w: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завершении курса «Технология» в 8 классе учащиеся выполняют индивидуальный творческий проект, в процессе работы над которым осваивают алгоритм решения изобретательских задач, являющийся одним из ведущих в поиске и создании новых изделий. Проектируя объект ученики должны учесть его надёжность, долговечность, универсальность, лёгкость и простоту сборки, предельную массу и габариты, а также требования к дизайну, органичность и целостность внешней формы, пропорциональность, гармоничность линий и т.п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ри выполнении творческого проекта школьники определяют себестоимость изготовляемого изделия, используя несложные экономические расчёты.</w:t>
      </w: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Технология 8 класс </w:t>
      </w:r>
      <w:proofErr w:type="gramStart"/>
      <w:r>
        <w:rPr>
          <w:rFonts w:ascii="Times New Roman" w:hAnsi="Times New Roman"/>
          <w:b/>
          <w:sz w:val="28"/>
        </w:rPr>
        <w:t xml:space="preserve">(  </w:t>
      </w:r>
      <w:proofErr w:type="gramEnd"/>
      <w:r>
        <w:rPr>
          <w:rFonts w:ascii="Times New Roman" w:hAnsi="Times New Roman"/>
          <w:b/>
          <w:sz w:val="28"/>
        </w:rPr>
        <w:t>34 часа)</w:t>
      </w: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57"/>
        <w:gridCol w:w="6430"/>
        <w:gridCol w:w="2086"/>
      </w:tblGrid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</w:rPr>
              <w:t>асов</w:t>
            </w:r>
            <w:proofErr w:type="spellEnd"/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1 полугодие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Техника безопасности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Выбор и разработка творческого проекта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Практическая работа по проекту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Анализ творческих работ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2 полугодие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Выбор и разработка творческого проект</w:t>
            </w:r>
            <w:proofErr w:type="gramStart"/>
            <w:r>
              <w:rPr>
                <w:rFonts w:ascii="Times New Roman" w:hAnsi="Times New Roman"/>
                <w:sz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</w:rPr>
              <w:t>теория)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Практическая работа по проекту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Анализ творческих работ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Всего часов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</w:tr>
    </w:tbl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 8 класс</w:t>
      </w: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над творческим пр</w:t>
      </w:r>
      <w:r w:rsidR="00EC4DAB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ектом -34 часа</w:t>
      </w:r>
    </w:p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57"/>
        <w:gridCol w:w="6430"/>
        <w:gridCol w:w="2086"/>
      </w:tblGrid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Кол</w:t>
            </w:r>
            <w:proofErr w:type="gramStart"/>
            <w:r>
              <w:rPr>
                <w:rFonts w:ascii="Times New Roman" w:hAnsi="Times New Roman"/>
                <w:sz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</w:rPr>
              <w:t>асов</w:t>
            </w:r>
            <w:proofErr w:type="spellEnd"/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1 полугодие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Техника безопасности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Выбор и разработка творческого проект</w:t>
            </w:r>
            <w:proofErr w:type="gramStart"/>
            <w:r>
              <w:rPr>
                <w:rFonts w:ascii="Times New Roman" w:hAnsi="Times New Roman"/>
                <w:sz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</w:rPr>
              <w:t>теория)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Практическая работа по проекту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Анализ творческих работ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>2 полугодие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Выбор и разработка творческого проект</w:t>
            </w:r>
            <w:proofErr w:type="gramStart"/>
            <w:r>
              <w:rPr>
                <w:rFonts w:ascii="Times New Roman" w:hAnsi="Times New Roman"/>
                <w:sz w:val="28"/>
              </w:rPr>
              <w:t>а(</w:t>
            </w:r>
            <w:proofErr w:type="gramEnd"/>
            <w:r>
              <w:rPr>
                <w:rFonts w:ascii="Times New Roman" w:hAnsi="Times New Roman"/>
                <w:sz w:val="28"/>
              </w:rPr>
              <w:t>теория)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Практическая работа по проекту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Анализ творческих работ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C6244D" w:rsidRPr="00E73929" w:rsidTr="00E9263B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Default="00C6244D" w:rsidP="00E9263B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</w:rPr>
              <w:t>Всего часов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44D" w:rsidRPr="00E73929" w:rsidRDefault="00C6244D" w:rsidP="00E9263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34</w:t>
            </w:r>
          </w:p>
        </w:tc>
      </w:tr>
    </w:tbl>
    <w:p w:rsidR="00C6244D" w:rsidRDefault="00C6244D" w:rsidP="00C624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E3757" w:rsidRDefault="006D73C4"/>
    <w:sectPr w:rsidR="001E3757" w:rsidSect="00EF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44D"/>
    <w:rsid w:val="00381682"/>
    <w:rsid w:val="006D73C4"/>
    <w:rsid w:val="00A477B2"/>
    <w:rsid w:val="00B16CDF"/>
    <w:rsid w:val="00B5039B"/>
    <w:rsid w:val="00C6244D"/>
    <w:rsid w:val="00EC4DAB"/>
    <w:rsid w:val="00E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user</cp:lastModifiedBy>
  <cp:revision>4</cp:revision>
  <dcterms:created xsi:type="dcterms:W3CDTF">2015-02-11T08:49:00Z</dcterms:created>
  <dcterms:modified xsi:type="dcterms:W3CDTF">2018-03-16T13:58:00Z</dcterms:modified>
</cp:coreProperties>
</file>