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  <w:r w:rsidRPr="00272205">
        <w:rPr>
          <w:b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272205" w:rsidRDefault="00272205" w:rsidP="008A6D34">
      <w:pPr>
        <w:ind w:firstLine="709"/>
        <w:jc w:val="center"/>
        <w:rPr>
          <w:b/>
          <w:sz w:val="32"/>
          <w:szCs w:val="32"/>
        </w:rPr>
      </w:pPr>
    </w:p>
    <w:p w:rsidR="008A6D34" w:rsidRPr="00A67BFA" w:rsidRDefault="00272205" w:rsidP="008A6D3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A6D34" w:rsidRPr="00A67BFA" w:rsidRDefault="008A6D34" w:rsidP="008A6D34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Статус документа</w:t>
      </w:r>
    </w:p>
    <w:p w:rsidR="008A6D34" w:rsidRPr="0076346B" w:rsidRDefault="008A6D34" w:rsidP="008A6D34">
      <w:pPr>
        <w:ind w:firstLine="709"/>
        <w:jc w:val="both"/>
        <w:rPr>
          <w:sz w:val="24"/>
          <w:szCs w:val="24"/>
        </w:rPr>
      </w:pPr>
      <w:r w:rsidRPr="0076346B">
        <w:rPr>
          <w:sz w:val="24"/>
          <w:szCs w:val="24"/>
        </w:rPr>
        <w:t xml:space="preserve">Настоящая 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76346B">
        <w:rPr>
          <w:sz w:val="24"/>
          <w:szCs w:val="24"/>
        </w:rPr>
        <w:t>Вышнепольский</w:t>
      </w:r>
      <w:proofErr w:type="spellEnd"/>
      <w:r w:rsidRPr="0076346B">
        <w:rPr>
          <w:sz w:val="24"/>
          <w:szCs w:val="24"/>
        </w:rPr>
        <w:t>, В.А.</w:t>
      </w:r>
      <w:r w:rsidR="008C4B5C">
        <w:rPr>
          <w:sz w:val="24"/>
          <w:szCs w:val="24"/>
        </w:rPr>
        <w:t>. Просвещение 2014 год</w:t>
      </w:r>
      <w:r w:rsidRPr="0076346B">
        <w:rPr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8A6D34" w:rsidRDefault="008A6D34" w:rsidP="008A6D34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Структура документа</w:t>
      </w:r>
    </w:p>
    <w:p w:rsidR="008A6D34" w:rsidRPr="00C304F6" w:rsidRDefault="008A6D34" w:rsidP="008A6D34">
      <w:pPr>
        <w:ind w:firstLine="709"/>
        <w:jc w:val="both"/>
        <w:rPr>
          <w:sz w:val="24"/>
          <w:szCs w:val="24"/>
        </w:rPr>
      </w:pPr>
      <w:r w:rsidRPr="0076346B">
        <w:rPr>
          <w:sz w:val="24"/>
          <w:szCs w:val="24"/>
        </w:rPr>
        <w:t xml:space="preserve">Рабочая  программа по </w:t>
      </w:r>
      <w:r>
        <w:rPr>
          <w:sz w:val="24"/>
          <w:szCs w:val="24"/>
        </w:rPr>
        <w:t>черчению</w:t>
      </w:r>
      <w:r w:rsidRPr="0076346B">
        <w:rPr>
          <w:sz w:val="24"/>
          <w:szCs w:val="24"/>
        </w:rPr>
        <w:t xml:space="preserve"> представляет собой целостный документ, включающий </w:t>
      </w:r>
      <w:r>
        <w:rPr>
          <w:sz w:val="24"/>
          <w:szCs w:val="24"/>
        </w:rPr>
        <w:t>шесть</w:t>
      </w:r>
      <w:r w:rsidRPr="0076346B">
        <w:rPr>
          <w:sz w:val="24"/>
          <w:szCs w:val="24"/>
        </w:rPr>
        <w:t xml:space="preserve"> разделов: пояснительную записку; учебно-тематический план; содержание тем учебного курса; требования к уровню подготовки учащихся; перечень учеб</w:t>
      </w:r>
      <w:r>
        <w:rPr>
          <w:sz w:val="24"/>
          <w:szCs w:val="24"/>
        </w:rPr>
        <w:t>но-методического обеспечения, календарно-тематическое планирование.</w:t>
      </w:r>
    </w:p>
    <w:p w:rsidR="008A6D34" w:rsidRPr="008A7311" w:rsidRDefault="008A6D34" w:rsidP="008A6D34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Общая характеристика учебного предмета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EA21C8">
        <w:rPr>
          <w:sz w:val="24"/>
          <w:szCs w:val="24"/>
        </w:rPr>
        <w:t xml:space="preserve">Приоритетной </w:t>
      </w:r>
      <w:r w:rsidRPr="00EA21C8">
        <w:rPr>
          <w:b/>
          <w:sz w:val="24"/>
          <w:szCs w:val="24"/>
        </w:rPr>
        <w:t>целью</w:t>
      </w:r>
      <w:r w:rsidRPr="00EA21C8">
        <w:rPr>
          <w:sz w:val="24"/>
          <w:szCs w:val="24"/>
        </w:rPr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 xml:space="preserve">Основная </w:t>
      </w:r>
      <w:r w:rsidRPr="00EA21C8">
        <w:rPr>
          <w:b/>
          <w:sz w:val="24"/>
          <w:szCs w:val="24"/>
        </w:rPr>
        <w:t xml:space="preserve">задача </w:t>
      </w:r>
      <w:r w:rsidRPr="00EA21C8">
        <w:rPr>
          <w:sz w:val="24"/>
          <w:szCs w:val="24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</w:t>
      </w:r>
      <w:r>
        <w:rPr>
          <w:sz w:val="24"/>
          <w:szCs w:val="24"/>
        </w:rPr>
        <w:t>ет</w:t>
      </w:r>
      <w:r w:rsidRPr="00EA21C8">
        <w:rPr>
          <w:sz w:val="24"/>
          <w:szCs w:val="24"/>
        </w:rPr>
        <w:t>ся от методов обучени</w:t>
      </w:r>
      <w:r>
        <w:rPr>
          <w:sz w:val="24"/>
          <w:szCs w:val="24"/>
        </w:rPr>
        <w:t>я друг</w:t>
      </w:r>
      <w:r w:rsidRPr="00EA21C8">
        <w:rPr>
          <w:sz w:val="24"/>
          <w:szCs w:val="24"/>
        </w:rPr>
        <w:t>их предметов. Однако отдельные методы обучения, применяемые в черчении,</w:t>
      </w:r>
      <w:r>
        <w:rPr>
          <w:sz w:val="24"/>
          <w:szCs w:val="24"/>
        </w:rPr>
        <w:t xml:space="preserve"> не являются особыми методами. </w:t>
      </w:r>
      <w:r w:rsidRPr="00EA21C8">
        <w:rPr>
          <w:sz w:val="24"/>
          <w:szCs w:val="24"/>
        </w:rPr>
        <w:t xml:space="preserve">Они представляют собой видоизменение общих методов обучения. 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 xml:space="preserve">В изучении курса черчения используются следующие </w:t>
      </w:r>
      <w:r w:rsidRPr="00EA21C8">
        <w:rPr>
          <w:b/>
          <w:sz w:val="24"/>
          <w:szCs w:val="24"/>
        </w:rPr>
        <w:t>методы</w:t>
      </w:r>
      <w:r w:rsidRPr="00EA21C8">
        <w:rPr>
          <w:sz w:val="24"/>
          <w:szCs w:val="24"/>
        </w:rPr>
        <w:t>:</w:t>
      </w:r>
    </w:p>
    <w:p w:rsidR="008A6D34" w:rsidRPr="00890296" w:rsidRDefault="008A6D34" w:rsidP="008A6D34">
      <w:pPr>
        <w:ind w:firstLine="550"/>
        <w:jc w:val="both"/>
        <w:rPr>
          <w:i/>
          <w:sz w:val="24"/>
          <w:szCs w:val="24"/>
        </w:rPr>
      </w:pPr>
      <w:r w:rsidRPr="00890296">
        <w:rPr>
          <w:i/>
          <w:sz w:val="24"/>
          <w:szCs w:val="24"/>
        </w:rPr>
        <w:t>Рассказ</w:t>
      </w:r>
      <w:r>
        <w:rPr>
          <w:i/>
          <w:sz w:val="24"/>
          <w:szCs w:val="24"/>
        </w:rPr>
        <w:t>, о</w:t>
      </w:r>
      <w:r w:rsidRPr="00890296">
        <w:rPr>
          <w:i/>
          <w:sz w:val="24"/>
          <w:szCs w:val="24"/>
        </w:rPr>
        <w:t>бъяснение</w:t>
      </w:r>
      <w:r>
        <w:rPr>
          <w:i/>
          <w:sz w:val="24"/>
          <w:szCs w:val="24"/>
        </w:rPr>
        <w:t>, б</w:t>
      </w:r>
      <w:r w:rsidRPr="00890296">
        <w:rPr>
          <w:i/>
          <w:sz w:val="24"/>
          <w:szCs w:val="24"/>
        </w:rPr>
        <w:t>еседа</w:t>
      </w:r>
      <w:r>
        <w:rPr>
          <w:i/>
          <w:sz w:val="24"/>
          <w:szCs w:val="24"/>
        </w:rPr>
        <w:t>, л</w:t>
      </w:r>
      <w:r w:rsidRPr="00890296">
        <w:rPr>
          <w:i/>
          <w:sz w:val="24"/>
          <w:szCs w:val="24"/>
        </w:rPr>
        <w:t>екции</w:t>
      </w:r>
      <w:r>
        <w:rPr>
          <w:i/>
          <w:sz w:val="24"/>
          <w:szCs w:val="24"/>
        </w:rPr>
        <w:t>, н</w:t>
      </w:r>
      <w:r w:rsidRPr="00890296">
        <w:rPr>
          <w:i/>
          <w:sz w:val="24"/>
          <w:szCs w:val="24"/>
        </w:rPr>
        <w:t>аблюдение</w:t>
      </w:r>
      <w:r>
        <w:rPr>
          <w:i/>
          <w:sz w:val="24"/>
          <w:szCs w:val="24"/>
        </w:rPr>
        <w:t>, м</w:t>
      </w:r>
      <w:r w:rsidRPr="00890296">
        <w:rPr>
          <w:i/>
          <w:sz w:val="24"/>
          <w:szCs w:val="24"/>
        </w:rPr>
        <w:t>оделирование и конструирование</w:t>
      </w:r>
      <w:r>
        <w:rPr>
          <w:i/>
          <w:sz w:val="24"/>
          <w:szCs w:val="24"/>
        </w:rPr>
        <w:t>, в</w:t>
      </w:r>
      <w:r w:rsidRPr="00890296">
        <w:rPr>
          <w:i/>
          <w:sz w:val="24"/>
          <w:szCs w:val="24"/>
        </w:rPr>
        <w:t>ыполнение графических работ</w:t>
      </w:r>
      <w:r>
        <w:rPr>
          <w:i/>
          <w:sz w:val="24"/>
          <w:szCs w:val="24"/>
        </w:rPr>
        <w:t>, р</w:t>
      </w:r>
      <w:r w:rsidRPr="00890296">
        <w:rPr>
          <w:i/>
          <w:sz w:val="24"/>
          <w:szCs w:val="24"/>
        </w:rPr>
        <w:t>абота с учебником и справочным материалом</w:t>
      </w:r>
    </w:p>
    <w:p w:rsidR="008A6D34" w:rsidRDefault="008A6D34" w:rsidP="008A6D34">
      <w:pPr>
        <w:ind w:firstLine="550"/>
        <w:jc w:val="both"/>
        <w:rPr>
          <w:sz w:val="24"/>
          <w:szCs w:val="24"/>
        </w:rPr>
      </w:pPr>
    </w:p>
    <w:p w:rsidR="008A6D34" w:rsidRDefault="008A6D34" w:rsidP="008A6D34">
      <w:pPr>
        <w:ind w:firstLine="550"/>
        <w:jc w:val="both"/>
        <w:rPr>
          <w:b/>
          <w:sz w:val="24"/>
          <w:szCs w:val="24"/>
        </w:rPr>
      </w:pPr>
      <w:r w:rsidRPr="00511159">
        <w:rPr>
          <w:b/>
          <w:sz w:val="24"/>
          <w:szCs w:val="24"/>
        </w:rPr>
        <w:t>Цели и задачи курса:</w:t>
      </w:r>
    </w:p>
    <w:p w:rsidR="008A6D34" w:rsidRPr="00C304F6" w:rsidRDefault="008A6D34" w:rsidP="008A6D34">
      <w:pPr>
        <w:ind w:firstLine="550"/>
        <w:jc w:val="both"/>
        <w:rPr>
          <w:b/>
          <w:sz w:val="24"/>
          <w:szCs w:val="24"/>
        </w:rPr>
      </w:pPr>
      <w:r w:rsidRPr="00C304F6">
        <w:rPr>
          <w:sz w:val="24"/>
          <w:szCs w:val="24"/>
        </w:rPr>
        <w:t xml:space="preserve">Программа ставит </w:t>
      </w:r>
      <w:r w:rsidRPr="00C304F6">
        <w:rPr>
          <w:b/>
          <w:sz w:val="24"/>
          <w:szCs w:val="24"/>
        </w:rPr>
        <w:t>целью:</w:t>
      </w:r>
    </w:p>
    <w:p w:rsidR="008A6D34" w:rsidRPr="00C304F6" w:rsidRDefault="008A6D34" w:rsidP="008A6D34">
      <w:pPr>
        <w:ind w:firstLine="550"/>
        <w:jc w:val="both"/>
        <w:rPr>
          <w:sz w:val="24"/>
          <w:szCs w:val="24"/>
        </w:rPr>
      </w:pPr>
      <w:r w:rsidRPr="00C304F6">
        <w:rPr>
          <w:b/>
          <w:sz w:val="24"/>
          <w:szCs w:val="24"/>
        </w:rPr>
        <w:t>-</w:t>
      </w:r>
      <w:r w:rsidRPr="00C304F6">
        <w:rPr>
          <w:sz w:val="24"/>
          <w:szCs w:val="24"/>
        </w:rPr>
        <w:t xml:space="preserve"> научить школьников читать и выполнять чертежи деталей и сборочных единиц, а также </w:t>
      </w:r>
      <w:r w:rsidRPr="00C304F6">
        <w:rPr>
          <w:sz w:val="24"/>
          <w:szCs w:val="24"/>
        </w:rPr>
        <w:lastRenderedPageBreak/>
        <w:t>применять графические знания при решении задач с творческим содержанием.</w:t>
      </w:r>
    </w:p>
    <w:p w:rsidR="008A6D34" w:rsidRPr="00C304F6" w:rsidRDefault="008A6D34" w:rsidP="008A6D34">
      <w:pPr>
        <w:ind w:firstLine="550"/>
        <w:jc w:val="both"/>
        <w:rPr>
          <w:b/>
          <w:sz w:val="24"/>
          <w:szCs w:val="24"/>
        </w:rPr>
      </w:pPr>
      <w:r w:rsidRPr="00C304F6">
        <w:rPr>
          <w:sz w:val="24"/>
          <w:szCs w:val="24"/>
        </w:rPr>
        <w:t xml:space="preserve">В процессе обучения черчению ставятся </w:t>
      </w:r>
      <w:r w:rsidRPr="00C304F6">
        <w:rPr>
          <w:b/>
          <w:sz w:val="24"/>
          <w:szCs w:val="24"/>
        </w:rPr>
        <w:t xml:space="preserve">задачи: </w:t>
      </w:r>
    </w:p>
    <w:p w:rsidR="008A6D34" w:rsidRPr="00C304F6" w:rsidRDefault="008A6D34" w:rsidP="008A6D34">
      <w:pPr>
        <w:ind w:firstLine="550"/>
        <w:jc w:val="both"/>
        <w:rPr>
          <w:b/>
          <w:sz w:val="24"/>
          <w:szCs w:val="24"/>
        </w:rPr>
      </w:pPr>
      <w:r w:rsidRPr="00C304F6">
        <w:rPr>
          <w:sz w:val="24"/>
          <w:szCs w:val="24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диметрии</w:t>
      </w:r>
      <w:proofErr w:type="spellEnd"/>
      <w:r>
        <w:rPr>
          <w:sz w:val="24"/>
          <w:szCs w:val="24"/>
        </w:rPr>
        <w:t xml:space="preserve"> и изометрии)</w:t>
      </w:r>
      <w:r w:rsidRPr="00C304F6">
        <w:rPr>
          <w:sz w:val="24"/>
          <w:szCs w:val="24"/>
        </w:rPr>
        <w:t xml:space="preserve"> и приемах выполнения технических рисунков;</w:t>
      </w:r>
    </w:p>
    <w:p w:rsidR="008A6D34" w:rsidRPr="00C304F6" w:rsidRDefault="008A6D34" w:rsidP="008A6D34">
      <w:pPr>
        <w:ind w:firstLine="709"/>
        <w:jc w:val="both"/>
        <w:rPr>
          <w:sz w:val="24"/>
          <w:szCs w:val="24"/>
        </w:rPr>
      </w:pPr>
      <w:r w:rsidRPr="00C304F6">
        <w:rPr>
          <w:sz w:val="24"/>
          <w:szCs w:val="24"/>
        </w:rPr>
        <w:t>-ознакомить учащихся с правилами выполнения чертежей, установленными государственными стандартами ЕСКД;</w:t>
      </w:r>
    </w:p>
    <w:p w:rsidR="008A6D34" w:rsidRPr="00C304F6" w:rsidRDefault="008A6D34" w:rsidP="008A6D34">
      <w:pPr>
        <w:ind w:firstLine="709"/>
        <w:jc w:val="both"/>
        <w:rPr>
          <w:sz w:val="24"/>
          <w:szCs w:val="24"/>
        </w:rPr>
      </w:pPr>
      <w:r w:rsidRPr="00C304F6">
        <w:rPr>
          <w:sz w:val="24"/>
          <w:szCs w:val="24"/>
        </w:rPr>
        <w:t>-обучить  воссоздавать образы предметов, анализировать их форму, расчленять на его составные элементы;</w:t>
      </w:r>
    </w:p>
    <w:p w:rsidR="008A6D34" w:rsidRPr="00C304F6" w:rsidRDefault="008A6D34" w:rsidP="008A6D34">
      <w:pPr>
        <w:ind w:firstLine="709"/>
        <w:jc w:val="both"/>
        <w:rPr>
          <w:sz w:val="24"/>
          <w:szCs w:val="24"/>
        </w:rPr>
      </w:pPr>
      <w:r w:rsidRPr="00C304F6">
        <w:rPr>
          <w:sz w:val="24"/>
          <w:szCs w:val="24"/>
        </w:rPr>
        <w:t>-развивать все виды мышления, соприкасающиеся с графической деятельностью школьников;</w:t>
      </w:r>
    </w:p>
    <w:p w:rsidR="008A6D34" w:rsidRPr="00C304F6" w:rsidRDefault="008A6D34" w:rsidP="008A6D34">
      <w:pPr>
        <w:ind w:firstLine="709"/>
        <w:jc w:val="both"/>
        <w:rPr>
          <w:sz w:val="24"/>
          <w:szCs w:val="24"/>
        </w:rPr>
      </w:pPr>
      <w:r w:rsidRPr="00C304F6">
        <w:rPr>
          <w:sz w:val="24"/>
          <w:szCs w:val="24"/>
        </w:rPr>
        <w:t xml:space="preserve">-обучить самостоятельно, пользоваться учебными и справочными материалами; </w:t>
      </w:r>
    </w:p>
    <w:p w:rsidR="008A6D34" w:rsidRDefault="008A6D34" w:rsidP="008A6D34">
      <w:pPr>
        <w:ind w:firstLine="709"/>
        <w:jc w:val="both"/>
        <w:rPr>
          <w:sz w:val="28"/>
        </w:rPr>
      </w:pPr>
      <w:r w:rsidRPr="00C304F6">
        <w:rPr>
          <w:sz w:val="24"/>
          <w:szCs w:val="24"/>
        </w:rPr>
        <w:t>-прививать культуру графического труда</w:t>
      </w:r>
      <w:r>
        <w:rPr>
          <w:sz w:val="28"/>
        </w:rPr>
        <w:t>.</w:t>
      </w:r>
    </w:p>
    <w:p w:rsidR="008A6D34" w:rsidRDefault="008A6D34" w:rsidP="008A6D34">
      <w:pPr>
        <w:jc w:val="both"/>
        <w:rPr>
          <w:sz w:val="24"/>
          <w:szCs w:val="24"/>
        </w:rPr>
      </w:pPr>
    </w:p>
    <w:p w:rsidR="008A6D34" w:rsidRDefault="008A6D34" w:rsidP="008A6D34">
      <w:pPr>
        <w:ind w:firstLine="550"/>
        <w:jc w:val="both"/>
        <w:rPr>
          <w:i/>
        </w:rPr>
      </w:pPr>
      <w:r w:rsidRPr="00EA21C8">
        <w:rPr>
          <w:sz w:val="24"/>
          <w:szCs w:val="24"/>
        </w:rPr>
        <w:t xml:space="preserve">Настоящая учебная программа рассчитана для общеобразовательных школ. Изучение курса черчения рассчитано на </w:t>
      </w:r>
      <w:r>
        <w:rPr>
          <w:sz w:val="24"/>
          <w:szCs w:val="24"/>
        </w:rPr>
        <w:t>два</w:t>
      </w:r>
      <w:r w:rsidRPr="00EA21C8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EA21C8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обучения, один час в неделю. Всего за год 34 часа.</w:t>
      </w:r>
    </w:p>
    <w:p w:rsidR="008A6D34" w:rsidRDefault="008A6D34" w:rsidP="008A6D34">
      <w:pPr>
        <w:rPr>
          <w:sz w:val="28"/>
          <w:szCs w:val="28"/>
        </w:rPr>
      </w:pPr>
    </w:p>
    <w:p w:rsidR="008A6D34" w:rsidRDefault="00272205" w:rsidP="008A6D3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Учебно-тематический план</w:t>
      </w:r>
    </w:p>
    <w:p w:rsidR="008A6D34" w:rsidRPr="00ED67E9" w:rsidRDefault="008A6D34" w:rsidP="008A6D34">
      <w:pPr>
        <w:pStyle w:val="a3"/>
        <w:spacing w:before="24"/>
        <w:ind w:left="19" w:right="9" w:firstLine="709"/>
        <w:rPr>
          <w:rFonts w:ascii="Times New Roman" w:hAnsi="Times New Roman" w:cs="Times New Roman"/>
          <w:lang w:bidi="he-IL"/>
        </w:rPr>
      </w:pPr>
      <w:r w:rsidRPr="00ED67E9">
        <w:rPr>
          <w:rFonts w:ascii="Times New Roman" w:hAnsi="Times New Roman" w:cs="Times New Roman"/>
          <w:lang w:bidi="he-IL"/>
        </w:rPr>
        <w:t xml:space="preserve">Рабочая программа рассматривают следующее распределение учебного материала </w:t>
      </w:r>
    </w:p>
    <w:tbl>
      <w:tblPr>
        <w:tblStyle w:val="a4"/>
        <w:tblW w:w="7482" w:type="dxa"/>
        <w:jc w:val="center"/>
        <w:tblLook w:val="01E0"/>
      </w:tblPr>
      <w:tblGrid>
        <w:gridCol w:w="6287"/>
        <w:gridCol w:w="1195"/>
      </w:tblGrid>
      <w:tr w:rsidR="008A6D34" w:rsidRPr="00ED67E9" w:rsidTr="00F73F49">
        <w:trPr>
          <w:jc w:val="center"/>
        </w:trPr>
        <w:tc>
          <w:tcPr>
            <w:tcW w:w="6287" w:type="dxa"/>
          </w:tcPr>
          <w:p w:rsidR="008A6D34" w:rsidRPr="00ED67E9" w:rsidRDefault="008A6D34" w:rsidP="00383FE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D67E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95" w:type="dxa"/>
          </w:tcPr>
          <w:p w:rsidR="008A6D34" w:rsidRPr="00ED67E9" w:rsidRDefault="008A6D34" w:rsidP="00383FEF">
            <w:pPr>
              <w:ind w:firstLine="26"/>
              <w:jc w:val="center"/>
              <w:rPr>
                <w:b/>
                <w:sz w:val="24"/>
                <w:szCs w:val="24"/>
              </w:rPr>
            </w:pPr>
            <w:r w:rsidRPr="00ED67E9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A6D34" w:rsidRPr="00ED67E9" w:rsidTr="00F73F49">
        <w:trPr>
          <w:jc w:val="center"/>
        </w:trPr>
        <w:tc>
          <w:tcPr>
            <w:tcW w:w="6287" w:type="dxa"/>
          </w:tcPr>
          <w:p w:rsidR="008A6D34" w:rsidRPr="00ED67E9" w:rsidRDefault="008A6D34" w:rsidP="00383FEF">
            <w:pPr>
              <w:ind w:firstLine="709"/>
              <w:rPr>
                <w:sz w:val="24"/>
                <w:szCs w:val="24"/>
              </w:rPr>
            </w:pPr>
            <w:r w:rsidRPr="00ED67E9">
              <w:rPr>
                <w:sz w:val="24"/>
                <w:szCs w:val="24"/>
                <w:lang w:bidi="he-IL"/>
              </w:rPr>
              <w:t xml:space="preserve">Правила оформления чертежей </w:t>
            </w:r>
          </w:p>
        </w:tc>
        <w:tc>
          <w:tcPr>
            <w:tcW w:w="1195" w:type="dxa"/>
          </w:tcPr>
          <w:p w:rsidR="008A6D34" w:rsidRPr="009337DB" w:rsidRDefault="00AA5A9F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6D34" w:rsidRPr="00ED67E9" w:rsidTr="00F73F49">
        <w:trPr>
          <w:jc w:val="center"/>
        </w:trPr>
        <w:tc>
          <w:tcPr>
            <w:tcW w:w="6287" w:type="dxa"/>
          </w:tcPr>
          <w:p w:rsidR="008A6D34" w:rsidRPr="00ED67E9" w:rsidRDefault="008A6D34" w:rsidP="00383FEF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Способы проецирования</w:t>
            </w:r>
            <w:r w:rsidRPr="00ED67E9">
              <w:rPr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195" w:type="dxa"/>
          </w:tcPr>
          <w:p w:rsidR="008A6D34" w:rsidRPr="009337DB" w:rsidRDefault="00AA5A9F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6D34" w:rsidRPr="00ED67E9" w:rsidTr="00F73F49">
        <w:trPr>
          <w:jc w:val="center"/>
        </w:trPr>
        <w:tc>
          <w:tcPr>
            <w:tcW w:w="6287" w:type="dxa"/>
          </w:tcPr>
          <w:p w:rsidR="008A6D34" w:rsidRPr="00ED67E9" w:rsidRDefault="008A6D34" w:rsidP="00383FEF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Чтение и выполнение чертежей деталей</w:t>
            </w:r>
            <w:r w:rsidRPr="00ED67E9">
              <w:rPr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195" w:type="dxa"/>
          </w:tcPr>
          <w:p w:rsidR="008A6D34" w:rsidRPr="009337DB" w:rsidRDefault="008A6D34" w:rsidP="00383FEF">
            <w:pPr>
              <w:ind w:firstLine="709"/>
              <w:jc w:val="center"/>
              <w:rPr>
                <w:sz w:val="24"/>
                <w:szCs w:val="24"/>
              </w:rPr>
            </w:pPr>
            <w:r w:rsidRPr="009337DB">
              <w:rPr>
                <w:sz w:val="24"/>
                <w:szCs w:val="24"/>
              </w:rPr>
              <w:t>1</w:t>
            </w:r>
            <w:r w:rsidR="00D72DC8">
              <w:rPr>
                <w:sz w:val="24"/>
                <w:szCs w:val="24"/>
              </w:rPr>
              <w:t>4</w:t>
            </w:r>
            <w:r w:rsidR="00F73F49">
              <w:rPr>
                <w:sz w:val="24"/>
                <w:szCs w:val="24"/>
              </w:rPr>
              <w:t xml:space="preserve">            </w:t>
            </w:r>
          </w:p>
        </w:tc>
      </w:tr>
      <w:tr w:rsidR="008A6D34" w:rsidRPr="00ED67E9" w:rsidTr="00F73F49">
        <w:trPr>
          <w:jc w:val="center"/>
        </w:trPr>
        <w:tc>
          <w:tcPr>
            <w:tcW w:w="6287" w:type="dxa"/>
          </w:tcPr>
          <w:p w:rsidR="008A6D34" w:rsidRPr="00ED67E9" w:rsidRDefault="008A6D34" w:rsidP="00383FEF">
            <w:pPr>
              <w:pStyle w:val="a3"/>
              <w:spacing w:before="24"/>
              <w:ind w:left="19" w:right="9"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Обобщение знаний</w:t>
            </w:r>
          </w:p>
        </w:tc>
        <w:tc>
          <w:tcPr>
            <w:tcW w:w="1195" w:type="dxa"/>
          </w:tcPr>
          <w:p w:rsidR="008A6D34" w:rsidRPr="009337DB" w:rsidRDefault="008A6D34" w:rsidP="00383FEF">
            <w:pPr>
              <w:ind w:firstLine="709"/>
              <w:jc w:val="center"/>
              <w:rPr>
                <w:sz w:val="24"/>
                <w:szCs w:val="24"/>
              </w:rPr>
            </w:pPr>
            <w:r w:rsidRPr="009337DB">
              <w:rPr>
                <w:sz w:val="24"/>
                <w:szCs w:val="24"/>
              </w:rPr>
              <w:t>1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Pr="00ED67E9" w:rsidRDefault="00F73F49" w:rsidP="00383FEF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Общие сведения о способах проецирования</w:t>
            </w:r>
            <w:r w:rsidRPr="00ED67E9">
              <w:rPr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195" w:type="dxa"/>
          </w:tcPr>
          <w:p w:rsidR="00F73F49" w:rsidRPr="00200A85" w:rsidRDefault="00F73F49" w:rsidP="00383FEF">
            <w:pPr>
              <w:ind w:firstLine="709"/>
              <w:jc w:val="center"/>
              <w:rPr>
                <w:sz w:val="24"/>
                <w:szCs w:val="24"/>
              </w:rPr>
            </w:pPr>
            <w:r w:rsidRPr="00200A85">
              <w:rPr>
                <w:sz w:val="24"/>
                <w:szCs w:val="24"/>
              </w:rPr>
              <w:t>1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Default="00F73F49" w:rsidP="00383FEF">
            <w:pPr>
              <w:ind w:firstLine="709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 xml:space="preserve">     Сечения и разрезы</w:t>
            </w:r>
          </w:p>
        </w:tc>
        <w:tc>
          <w:tcPr>
            <w:tcW w:w="1195" w:type="dxa"/>
          </w:tcPr>
          <w:p w:rsidR="00F73F49" w:rsidRPr="00200A85" w:rsidRDefault="00383FEF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3F49">
              <w:rPr>
                <w:sz w:val="24"/>
                <w:szCs w:val="24"/>
              </w:rPr>
              <w:t xml:space="preserve">                  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Default="00F73F49" w:rsidP="00383FEF">
            <w:pPr>
              <w:ind w:firstLine="709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Сборочные чертежи:</w:t>
            </w:r>
          </w:p>
          <w:p w:rsidR="00F73F49" w:rsidRDefault="00F73F49" w:rsidP="00383FEF">
            <w:pPr>
              <w:ind w:firstLine="709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-чертежи ти</w:t>
            </w:r>
            <w:r w:rsidR="00383FEF">
              <w:rPr>
                <w:sz w:val="24"/>
                <w:szCs w:val="24"/>
                <w:lang w:bidi="he-IL"/>
              </w:rPr>
              <w:t>повых соединений деталей (5 часов</w:t>
            </w:r>
            <w:r>
              <w:rPr>
                <w:sz w:val="24"/>
                <w:szCs w:val="24"/>
                <w:lang w:bidi="he-IL"/>
              </w:rPr>
              <w:t>),</w:t>
            </w:r>
          </w:p>
          <w:p w:rsidR="00F73F49" w:rsidRPr="00ED67E9" w:rsidRDefault="00F73F49" w:rsidP="00383FEF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- сборочные чертежи изделий (9 часов)</w:t>
            </w:r>
          </w:p>
        </w:tc>
        <w:tc>
          <w:tcPr>
            <w:tcW w:w="1195" w:type="dxa"/>
          </w:tcPr>
          <w:p w:rsidR="00AA5A9F" w:rsidRDefault="00AA5A9F" w:rsidP="00383FEF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AA5A9F" w:rsidRDefault="00D72DC8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73F49" w:rsidRPr="00200A85" w:rsidRDefault="00D72DC8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3F49">
              <w:rPr>
                <w:sz w:val="24"/>
                <w:szCs w:val="24"/>
              </w:rPr>
              <w:t xml:space="preserve">           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Pr="00ED67E9" w:rsidRDefault="00F73F49" w:rsidP="00383FEF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Чтение строительных чертежей</w:t>
            </w:r>
            <w:r w:rsidRPr="00ED67E9">
              <w:rPr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195" w:type="dxa"/>
          </w:tcPr>
          <w:p w:rsidR="00F73F49" w:rsidRPr="00200A85" w:rsidRDefault="00F73F49" w:rsidP="00383FEF">
            <w:pPr>
              <w:ind w:firstLine="709"/>
              <w:jc w:val="center"/>
              <w:rPr>
                <w:sz w:val="24"/>
                <w:szCs w:val="24"/>
              </w:rPr>
            </w:pPr>
            <w:r w:rsidRPr="00200A85">
              <w:rPr>
                <w:sz w:val="24"/>
                <w:szCs w:val="24"/>
              </w:rPr>
              <w:t>2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Default="00F73F49" w:rsidP="00383FEF">
            <w:pPr>
              <w:ind w:firstLine="709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Контрольная работа</w:t>
            </w:r>
          </w:p>
        </w:tc>
        <w:tc>
          <w:tcPr>
            <w:tcW w:w="1195" w:type="dxa"/>
          </w:tcPr>
          <w:p w:rsidR="00F73F49" w:rsidRPr="00200A85" w:rsidRDefault="00F73F49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Pr="00ED67E9" w:rsidRDefault="00F73F49" w:rsidP="00383FEF">
            <w:pPr>
              <w:pStyle w:val="a3"/>
              <w:spacing w:before="24"/>
              <w:ind w:left="19" w:right="9"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Обзор разновидностей графических изображений</w:t>
            </w:r>
          </w:p>
        </w:tc>
        <w:tc>
          <w:tcPr>
            <w:tcW w:w="1195" w:type="dxa"/>
          </w:tcPr>
          <w:p w:rsidR="00F73F49" w:rsidRPr="00200A85" w:rsidRDefault="00F73F49" w:rsidP="00383FEF">
            <w:pPr>
              <w:ind w:firstLine="709"/>
              <w:jc w:val="center"/>
              <w:rPr>
                <w:sz w:val="24"/>
                <w:szCs w:val="24"/>
              </w:rPr>
            </w:pPr>
            <w:r w:rsidRPr="00200A85">
              <w:rPr>
                <w:sz w:val="24"/>
                <w:szCs w:val="24"/>
              </w:rPr>
              <w:t>1</w:t>
            </w:r>
          </w:p>
        </w:tc>
      </w:tr>
      <w:tr w:rsidR="00F73F49" w:rsidRPr="00ED67E9" w:rsidTr="00F73F49">
        <w:trPr>
          <w:jc w:val="center"/>
        </w:trPr>
        <w:tc>
          <w:tcPr>
            <w:tcW w:w="6287" w:type="dxa"/>
          </w:tcPr>
          <w:p w:rsidR="00F73F49" w:rsidRDefault="00F73F49" w:rsidP="00383FEF">
            <w:pPr>
              <w:pStyle w:val="a3"/>
              <w:spacing w:before="24"/>
              <w:ind w:left="19" w:right="9"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 Всего </w:t>
            </w:r>
          </w:p>
        </w:tc>
        <w:tc>
          <w:tcPr>
            <w:tcW w:w="1195" w:type="dxa"/>
          </w:tcPr>
          <w:p w:rsidR="00F73F49" w:rsidRPr="00200A85" w:rsidRDefault="003164BB" w:rsidP="00383F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73F49">
              <w:rPr>
                <w:sz w:val="24"/>
                <w:szCs w:val="24"/>
              </w:rPr>
              <w:t xml:space="preserve">           </w:t>
            </w:r>
          </w:p>
        </w:tc>
      </w:tr>
    </w:tbl>
    <w:p w:rsidR="00F73F49" w:rsidRPr="005E1839" w:rsidRDefault="00F73F49" w:rsidP="00F73F49">
      <w:pPr>
        <w:pStyle w:val="a3"/>
        <w:spacing w:before="24"/>
        <w:ind w:left="19" w:right="9" w:firstLine="709"/>
        <w:jc w:val="both"/>
        <w:rPr>
          <w:rFonts w:ascii="Arial Narrow" w:hAnsi="Arial Narrow" w:cs="Times New Roman"/>
          <w:lang w:bidi="he-IL"/>
        </w:rPr>
      </w:pPr>
    </w:p>
    <w:p w:rsidR="008A6D34" w:rsidRPr="005E1839" w:rsidRDefault="008A6D34" w:rsidP="008A6D34">
      <w:pPr>
        <w:pStyle w:val="a3"/>
        <w:spacing w:before="24"/>
        <w:ind w:left="19" w:right="9" w:firstLine="709"/>
        <w:jc w:val="both"/>
        <w:rPr>
          <w:rFonts w:ascii="Arial Narrow" w:hAnsi="Arial Narrow" w:cs="Times New Roman"/>
          <w:lang w:bidi="he-IL"/>
        </w:rPr>
      </w:pPr>
    </w:p>
    <w:p w:rsidR="008A6D34" w:rsidRDefault="008A6D34" w:rsidP="008A6D34">
      <w:pPr>
        <w:pStyle w:val="2"/>
        <w:spacing w:before="0" w:after="0"/>
        <w:ind w:firstLine="709"/>
        <w:jc w:val="center"/>
        <w:rPr>
          <w:sz w:val="28"/>
          <w:szCs w:val="28"/>
        </w:rPr>
      </w:pPr>
    </w:p>
    <w:p w:rsidR="008A6D34" w:rsidRPr="007A7D7F" w:rsidRDefault="00272205" w:rsidP="008A6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тем учебного курса</w:t>
      </w:r>
    </w:p>
    <w:p w:rsidR="008A6D34" w:rsidRDefault="008A6D34" w:rsidP="008A6D34">
      <w:pPr>
        <w:pStyle w:val="2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7A7D7F">
        <w:rPr>
          <w:b/>
          <w:sz w:val="24"/>
          <w:szCs w:val="24"/>
        </w:rPr>
        <w:t>Правила оформления чертежей (</w:t>
      </w:r>
      <w:r>
        <w:rPr>
          <w:b/>
          <w:sz w:val="24"/>
          <w:szCs w:val="24"/>
        </w:rPr>
        <w:t>7</w:t>
      </w:r>
      <w:r w:rsidRPr="007A7D7F">
        <w:rPr>
          <w:b/>
          <w:sz w:val="24"/>
          <w:szCs w:val="24"/>
        </w:rPr>
        <w:t xml:space="preserve"> часов)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D7F">
        <w:rPr>
          <w:rFonts w:ascii="Times New Roman" w:hAnsi="Times New Roman" w:cs="Times New Roman"/>
          <w:sz w:val="24"/>
          <w:szCs w:val="24"/>
        </w:rPr>
        <w:t>Значение черчения в практической деятельности людей.</w:t>
      </w:r>
      <w:r>
        <w:rPr>
          <w:rFonts w:ascii="Times New Roman" w:hAnsi="Times New Roman" w:cs="Times New Roman"/>
          <w:sz w:val="24"/>
          <w:szCs w:val="24"/>
        </w:rPr>
        <w:t xml:space="preserve"> Краткие сведения об истории развития чертежей. Современные методы выполнения чертежей. Цели, содержание и задачи изучения черчения в школе.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Инструменты. Принадлежности и материалы для выполнения чертежей. Рациональные приемы работы инструментами. Организация рабочего места.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 обозначение масштаба.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чертежном шрифте. Буквы, цифры и знаки на чертежах.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</w:rPr>
      </w:pP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</w:rPr>
      </w:pPr>
      <w:r w:rsidRPr="00FB6122">
        <w:rPr>
          <w:b/>
          <w:sz w:val="24"/>
          <w:szCs w:val="24"/>
          <w:lang w:bidi="he-IL"/>
        </w:rPr>
        <w:t>Способы проецирования</w:t>
      </w:r>
      <w:r w:rsidRPr="00ED67E9">
        <w:rPr>
          <w:sz w:val="24"/>
          <w:szCs w:val="24"/>
          <w:lang w:bidi="he-IL"/>
        </w:rPr>
        <w:t xml:space="preserve"> </w:t>
      </w:r>
      <w:r w:rsidRPr="007A7D7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9</w:t>
      </w:r>
      <w:r w:rsidRPr="007A7D7F">
        <w:rPr>
          <w:b/>
          <w:sz w:val="24"/>
          <w:szCs w:val="24"/>
        </w:rPr>
        <w:t xml:space="preserve"> часов)</w:t>
      </w:r>
      <w:r>
        <w:rPr>
          <w:b/>
          <w:sz w:val="24"/>
          <w:szCs w:val="24"/>
        </w:rPr>
        <w:t>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22">
        <w:rPr>
          <w:rFonts w:ascii="Times New Roman" w:hAnsi="Times New Roman" w:cs="Times New Roman"/>
          <w:sz w:val="24"/>
          <w:szCs w:val="24"/>
        </w:rPr>
        <w:t>Проецирование. Центральное параллельное проецирование. Прямоугольные проекции.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изображений предметов на одной, двух и трех взаимно перпендикулярных плоскостях проекций.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Косоугольная фронтальная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диметрическая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Аксонометрические проекции плоских и объемных фигур. Эллипс как проекция окружности. Построение овала.</w:t>
      </w:r>
    </w:p>
    <w:p w:rsidR="008A6D34" w:rsidRPr="00FB6122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  <w:lang w:bidi="he-IL"/>
        </w:rPr>
      </w:pP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</w:rPr>
      </w:pPr>
      <w:r w:rsidRPr="00513531">
        <w:rPr>
          <w:b/>
          <w:sz w:val="24"/>
          <w:szCs w:val="24"/>
          <w:lang w:bidi="he-IL"/>
        </w:rPr>
        <w:t>Чтение и выполнение чертежей деталей</w:t>
      </w:r>
      <w:r w:rsidRPr="00ED67E9">
        <w:rPr>
          <w:sz w:val="24"/>
          <w:szCs w:val="24"/>
          <w:lang w:bidi="he-IL"/>
        </w:rPr>
        <w:t xml:space="preserve"> </w:t>
      </w:r>
      <w:r w:rsidRPr="007A7D7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17 </w:t>
      </w:r>
      <w:r w:rsidRPr="007A7D7F">
        <w:rPr>
          <w:b/>
          <w:sz w:val="24"/>
          <w:szCs w:val="24"/>
        </w:rPr>
        <w:t>часов)</w:t>
      </w:r>
      <w:r>
        <w:rPr>
          <w:b/>
          <w:sz w:val="24"/>
          <w:szCs w:val="24"/>
        </w:rPr>
        <w:t>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на чертеже вершин, ребер, образующих и поверхностей тел, составляющих форму предмета.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чертежей.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эскиза детали (с натуры).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графических задач, в том числе творческих.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  <w:lang w:bidi="he-IL"/>
        </w:rPr>
      </w:pP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bidi="he-IL"/>
        </w:rPr>
        <w:t>Обобщение знаний</w:t>
      </w:r>
      <w:r w:rsidRPr="00ED67E9">
        <w:rPr>
          <w:sz w:val="24"/>
          <w:szCs w:val="24"/>
          <w:lang w:bidi="he-IL"/>
        </w:rPr>
        <w:t xml:space="preserve"> </w:t>
      </w:r>
      <w:r w:rsidRPr="007A7D7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7A7D7F">
        <w:rPr>
          <w:b/>
          <w:sz w:val="24"/>
          <w:szCs w:val="24"/>
        </w:rPr>
        <w:t xml:space="preserve"> час)</w:t>
      </w:r>
      <w:r>
        <w:rPr>
          <w:b/>
          <w:sz w:val="24"/>
          <w:szCs w:val="24"/>
        </w:rPr>
        <w:t>.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b/>
          <w:sz w:val="24"/>
          <w:szCs w:val="24"/>
        </w:rPr>
      </w:pPr>
    </w:p>
    <w:p w:rsidR="008A6D34" w:rsidRDefault="008A6D34" w:rsidP="008A6D34">
      <w:pPr>
        <w:jc w:val="center"/>
        <w:rPr>
          <w:b/>
          <w:sz w:val="28"/>
          <w:szCs w:val="28"/>
        </w:rPr>
      </w:pPr>
    </w:p>
    <w:p w:rsidR="008A6D34" w:rsidRDefault="008A6D34" w:rsidP="008A6D34">
      <w:pPr>
        <w:jc w:val="center"/>
        <w:rPr>
          <w:b/>
          <w:sz w:val="28"/>
          <w:szCs w:val="28"/>
        </w:rPr>
      </w:pPr>
      <w:r w:rsidRPr="00102183">
        <w:rPr>
          <w:b/>
          <w:sz w:val="28"/>
          <w:szCs w:val="28"/>
        </w:rPr>
        <w:t>Обязательный минимум графических и практических работ</w:t>
      </w:r>
    </w:p>
    <w:p w:rsidR="008A6D34" w:rsidRPr="00102183" w:rsidRDefault="008A6D34" w:rsidP="008A6D3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33"/>
        <w:gridCol w:w="4000"/>
        <w:gridCol w:w="4938"/>
      </w:tblGrid>
      <w:tr w:rsidR="008A6D34" w:rsidTr="00383FEF">
        <w:tc>
          <w:tcPr>
            <w:tcW w:w="633" w:type="dxa"/>
          </w:tcPr>
          <w:p w:rsidR="008A6D34" w:rsidRPr="00102183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1021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00" w:type="dxa"/>
          </w:tcPr>
          <w:p w:rsidR="008A6D34" w:rsidRPr="00102183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10218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38" w:type="dxa"/>
          </w:tcPr>
          <w:p w:rsidR="008A6D34" w:rsidRPr="00102183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102183">
              <w:rPr>
                <w:b/>
                <w:sz w:val="28"/>
                <w:szCs w:val="28"/>
              </w:rPr>
              <w:t>Примечание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Линии чертежа</w:t>
            </w:r>
          </w:p>
          <w:p w:rsidR="008A6D34" w:rsidRPr="00322254" w:rsidRDefault="008A6D34" w:rsidP="00383FEF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---------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Чертеж плоской детали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---------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Моделирование по чертежу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Из проволоки, бумаги, картона, пластических и других материалов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4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Чертежи и аксонометрические проекции предметов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С построением проекций, точек, отрезков, граней и пр.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5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 xml:space="preserve">Построение третьей проекции по двум данным 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----------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6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 xml:space="preserve">Чертеж детали  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С использованием геометрических построений (в том числе сопряжений)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7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Устное чтение чертежей</w:t>
            </w:r>
          </w:p>
          <w:p w:rsidR="008A6D34" w:rsidRPr="00322254" w:rsidRDefault="008A6D34" w:rsidP="00383FEF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----------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8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Чертеж предмета в трех видах</w:t>
            </w:r>
          </w:p>
          <w:p w:rsidR="008A6D34" w:rsidRPr="00322254" w:rsidRDefault="008A6D34" w:rsidP="00383FEF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С преобразованием формы предмета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Эскиз и технический рисунок детали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----------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10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Эскиз деталей с включением элементов конструирования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С преобразованием формы предмета</w:t>
            </w:r>
          </w:p>
        </w:tc>
      </w:tr>
      <w:tr w:rsidR="008A6D34" w:rsidRPr="00186692" w:rsidTr="00383FEF">
        <w:tc>
          <w:tcPr>
            <w:tcW w:w="633" w:type="dxa"/>
          </w:tcPr>
          <w:p w:rsidR="008A6D34" w:rsidRPr="00322254" w:rsidRDefault="008A6D34" w:rsidP="00383FEF">
            <w:pPr>
              <w:jc w:val="center"/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11</w:t>
            </w:r>
          </w:p>
        </w:tc>
        <w:tc>
          <w:tcPr>
            <w:tcW w:w="4000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Чертеж предмета (контрольная работа)</w:t>
            </w:r>
          </w:p>
        </w:tc>
        <w:tc>
          <w:tcPr>
            <w:tcW w:w="4938" w:type="dxa"/>
          </w:tcPr>
          <w:p w:rsidR="008A6D34" w:rsidRPr="00322254" w:rsidRDefault="008A6D34" w:rsidP="00383FEF">
            <w:pPr>
              <w:rPr>
                <w:sz w:val="24"/>
                <w:szCs w:val="24"/>
              </w:rPr>
            </w:pPr>
            <w:r w:rsidRPr="00322254">
              <w:rPr>
                <w:sz w:val="24"/>
                <w:szCs w:val="24"/>
              </w:rPr>
              <w:t>По аксонометрической проекции или с натуры</w:t>
            </w:r>
          </w:p>
        </w:tc>
      </w:tr>
    </w:tbl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D34" w:rsidRPr="009337DB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>Примечание. Чертежи выполняются на отдельных листах формата А</w:t>
      </w:r>
      <w:proofErr w:type="gramStart"/>
      <w:r w:rsidRPr="009337D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337DB">
        <w:rPr>
          <w:rFonts w:ascii="Times New Roman" w:hAnsi="Times New Roman" w:cs="Times New Roman"/>
          <w:sz w:val="24"/>
          <w:szCs w:val="24"/>
        </w:rPr>
        <w:t>, упражнения – в тетрадях.</w:t>
      </w:r>
    </w:p>
    <w:p w:rsidR="008A6D34" w:rsidRDefault="008A6D34" w:rsidP="008A6D34">
      <w:pPr>
        <w:jc w:val="center"/>
        <w:rPr>
          <w:b/>
          <w:sz w:val="32"/>
          <w:szCs w:val="32"/>
        </w:rPr>
      </w:pPr>
    </w:p>
    <w:p w:rsidR="00272205" w:rsidRDefault="008A6D34" w:rsidP="008A6D34">
      <w:pPr>
        <w:jc w:val="center"/>
        <w:rPr>
          <w:b/>
          <w:sz w:val="32"/>
          <w:szCs w:val="32"/>
        </w:rPr>
      </w:pPr>
      <w:r w:rsidRPr="00A67BFA">
        <w:rPr>
          <w:b/>
          <w:sz w:val="32"/>
          <w:szCs w:val="32"/>
        </w:rPr>
        <w:t>Требования</w:t>
      </w:r>
      <w:r>
        <w:rPr>
          <w:b/>
          <w:sz w:val="32"/>
          <w:szCs w:val="32"/>
        </w:rPr>
        <w:t xml:space="preserve"> к уровню подготовки учащихся за курс черчения </w:t>
      </w:r>
    </w:p>
    <w:p w:rsidR="008A6D34" w:rsidRDefault="008A6D34" w:rsidP="008A6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класса</w:t>
      </w:r>
    </w:p>
    <w:p w:rsidR="008A6D34" w:rsidRDefault="008A6D34" w:rsidP="008A6D3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A6D34" w:rsidRDefault="008A6D34" w:rsidP="008A6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основы прямоугольного проецирования на одну, две и три взаимно перпендикулярные плоскости и иметь - понятие о способах построения несложных аксонометрических изображений;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изученные правила выполнения чертежей и приемы построения основных сопряжений.</w:t>
      </w:r>
    </w:p>
    <w:p w:rsidR="008A6D34" w:rsidRDefault="008A6D34" w:rsidP="008A6D34">
      <w:pPr>
        <w:jc w:val="both"/>
      </w:pPr>
    </w:p>
    <w:p w:rsidR="008A6D34" w:rsidRDefault="008A6D34" w:rsidP="008A6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рационально использовать чертежные инструменты;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анализировать форму предметов в натуре и по их чертежам;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анализировать графический состав изображений;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читать и выполнять чертежи, эскизы и наглядные изображения несложных предметов;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выбирать необходимое число видов на чертежах;</w:t>
      </w:r>
    </w:p>
    <w:p w:rsidR="008A6D34" w:rsidRPr="00EA21C8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осуществлять несложное преобразование формы и пространственного положения предметов и их частей;</w:t>
      </w:r>
    </w:p>
    <w:p w:rsidR="008A6D34" w:rsidRDefault="008A6D34" w:rsidP="008A6D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21C8">
        <w:rPr>
          <w:sz w:val="24"/>
          <w:szCs w:val="24"/>
        </w:rPr>
        <w:t>- применять графически е знания в новой ситуации при решении задач с творческим содержанием.</w:t>
      </w:r>
    </w:p>
    <w:p w:rsidR="008A6D34" w:rsidRPr="0007534B" w:rsidRDefault="008A6D34" w:rsidP="008A6D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A6D34" w:rsidRPr="004F54BD" w:rsidRDefault="008A6D34" w:rsidP="008A6D34">
      <w:pPr>
        <w:pStyle w:val="3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BD">
        <w:rPr>
          <w:rFonts w:ascii="Times New Roman" w:hAnsi="Times New Roman" w:cs="Times New Roman"/>
          <w:b/>
          <w:sz w:val="28"/>
          <w:szCs w:val="28"/>
        </w:rPr>
        <w:t>Проверка и оценка знаний, умений и навыков  учащихся</w:t>
      </w:r>
    </w:p>
    <w:p w:rsidR="008A6D34" w:rsidRPr="0007534B" w:rsidRDefault="008A6D34" w:rsidP="008A6D34">
      <w:pPr>
        <w:pStyle w:val="20"/>
        <w:jc w:val="both"/>
        <w:rPr>
          <w:sz w:val="24"/>
        </w:rPr>
      </w:pPr>
      <w:r w:rsidRPr="0007534B">
        <w:rPr>
          <w:sz w:val="24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8A6D34" w:rsidRPr="0007534B" w:rsidRDefault="008A6D34" w:rsidP="008A6D34">
      <w:pPr>
        <w:ind w:firstLine="709"/>
        <w:jc w:val="both"/>
        <w:rPr>
          <w:sz w:val="24"/>
          <w:szCs w:val="24"/>
        </w:rPr>
      </w:pPr>
      <w:r w:rsidRPr="0007534B">
        <w:rPr>
          <w:sz w:val="24"/>
          <w:szCs w:val="24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8A6D34" w:rsidRDefault="008A6D34" w:rsidP="008A6D34">
      <w:pPr>
        <w:ind w:firstLine="550"/>
        <w:jc w:val="both"/>
        <w:rPr>
          <w:sz w:val="24"/>
          <w:szCs w:val="24"/>
        </w:rPr>
      </w:pPr>
      <w:r w:rsidRPr="0007534B">
        <w:rPr>
          <w:sz w:val="24"/>
          <w:szCs w:val="24"/>
        </w:rPr>
        <w:t>Главной формой проверки знаний являетс</w:t>
      </w:r>
      <w:r>
        <w:rPr>
          <w:sz w:val="24"/>
          <w:szCs w:val="24"/>
        </w:rPr>
        <w:t>я выполнение графических работ.</w:t>
      </w:r>
      <w:r w:rsidRPr="00A5396B">
        <w:rPr>
          <w:sz w:val="24"/>
          <w:szCs w:val="24"/>
        </w:rPr>
        <w:t xml:space="preserve"> </w:t>
      </w:r>
      <w:r w:rsidRPr="00EA21C8">
        <w:rPr>
          <w:sz w:val="24"/>
          <w:szCs w:val="24"/>
        </w:rPr>
        <w:t>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</w:t>
      </w:r>
      <w:r>
        <w:rPr>
          <w:sz w:val="24"/>
          <w:szCs w:val="24"/>
        </w:rPr>
        <w:t xml:space="preserve"> </w:t>
      </w:r>
      <w:r w:rsidRPr="0007534B">
        <w:rPr>
          <w:sz w:val="24"/>
          <w:szCs w:val="24"/>
        </w:rPr>
        <w:t>Одна из обязательных графических работ является контрольной.</w:t>
      </w:r>
    </w:p>
    <w:p w:rsidR="008A6D34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07534B">
        <w:rPr>
          <w:sz w:val="24"/>
          <w:szCs w:val="24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EA21C8">
        <w:rPr>
          <w:sz w:val="24"/>
          <w:szCs w:val="24"/>
        </w:rPr>
        <w:t>обеспеч</w:t>
      </w:r>
      <w:r>
        <w:rPr>
          <w:sz w:val="24"/>
          <w:szCs w:val="24"/>
        </w:rPr>
        <w:t>ения</w:t>
      </w:r>
      <w:r w:rsidRPr="00EA21C8">
        <w:rPr>
          <w:sz w:val="24"/>
          <w:szCs w:val="24"/>
        </w:rPr>
        <w:t xml:space="preserve"> хорош</w:t>
      </w:r>
      <w:r>
        <w:rPr>
          <w:sz w:val="24"/>
          <w:szCs w:val="24"/>
        </w:rPr>
        <w:t>его</w:t>
      </w:r>
      <w:r w:rsidRPr="00EA21C8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Pr="00EA21C8">
        <w:rPr>
          <w:sz w:val="24"/>
          <w:szCs w:val="24"/>
        </w:rPr>
        <w:t xml:space="preserve"> проверки графических работ, вести её целесообразно по следующему плану:</w:t>
      </w:r>
    </w:p>
    <w:p w:rsidR="008A6D34" w:rsidRPr="00EA21C8" w:rsidRDefault="008A6D34" w:rsidP="008A6D34">
      <w:pPr>
        <w:widowControl/>
        <w:numPr>
          <w:ilvl w:val="0"/>
          <w:numId w:val="1"/>
        </w:numPr>
        <w:tabs>
          <w:tab w:val="clear" w:pos="1345"/>
          <w:tab w:val="num" w:pos="880"/>
        </w:tabs>
        <w:autoSpaceDE/>
        <w:autoSpaceDN/>
        <w:adjustRightInd/>
        <w:ind w:left="880" w:hanging="33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8A6D34" w:rsidRDefault="008A6D34" w:rsidP="008A6D34">
      <w:pPr>
        <w:widowControl/>
        <w:numPr>
          <w:ilvl w:val="0"/>
          <w:numId w:val="1"/>
        </w:numPr>
        <w:tabs>
          <w:tab w:val="clear" w:pos="1345"/>
          <w:tab w:val="num" w:pos="880"/>
        </w:tabs>
        <w:autoSpaceDE/>
        <w:autoSpaceDN/>
        <w:adjustRightInd/>
        <w:ind w:left="880" w:hanging="330"/>
        <w:jc w:val="both"/>
        <w:rPr>
          <w:sz w:val="24"/>
          <w:szCs w:val="24"/>
        </w:rPr>
      </w:pPr>
      <w:r w:rsidRPr="00EA21C8">
        <w:rPr>
          <w:sz w:val="24"/>
          <w:szCs w:val="24"/>
        </w:rPr>
        <w:lastRenderedPageBreak/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8A6D34" w:rsidRPr="00EA21C8" w:rsidRDefault="008A6D34" w:rsidP="008A6D34">
      <w:pPr>
        <w:ind w:left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При устной проверке знаний оценка «5» ставится,</w:t>
      </w:r>
      <w:r w:rsidRPr="00EA21C8">
        <w:rPr>
          <w:sz w:val="24"/>
          <w:szCs w:val="24"/>
        </w:rPr>
        <w:t xml:space="preserve"> если ученик: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8A6D34" w:rsidRPr="00EA21C8" w:rsidRDefault="008A6D34" w:rsidP="008A6D34">
      <w:pPr>
        <w:ind w:firstLine="709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Оценка «4» ставится</w:t>
      </w:r>
      <w:r w:rsidRPr="00EA21C8">
        <w:rPr>
          <w:sz w:val="24"/>
          <w:szCs w:val="24"/>
        </w:rPr>
        <w:t>, если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даёт правильный ответ в определённой логической последовательности;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Оценка «3» ставится</w:t>
      </w:r>
      <w:r w:rsidRPr="00EA21C8">
        <w:rPr>
          <w:sz w:val="24"/>
          <w:szCs w:val="24"/>
        </w:rPr>
        <w:t>, если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Оценка «2» ставится</w:t>
      </w:r>
      <w:r w:rsidRPr="00EA21C8">
        <w:rPr>
          <w:sz w:val="24"/>
          <w:szCs w:val="24"/>
        </w:rPr>
        <w:t>, если 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обнаруживает незнание или непонимание большей или наиболее важной части учебного материала;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Оценка «1» ставится</w:t>
      </w:r>
      <w:r w:rsidRPr="00EA21C8">
        <w:rPr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При выполнении графических и практических работ оценка «5» ставится</w:t>
      </w:r>
      <w:r w:rsidRPr="00EA21C8">
        <w:rPr>
          <w:sz w:val="24"/>
          <w:szCs w:val="24"/>
        </w:rPr>
        <w:t>, если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при необходимости умело пользуется справочным материалом;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 xml:space="preserve"> в) ошибок в изображениях не делает, но допускает незначительные неточности и описки.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Оценка «4» ставится</w:t>
      </w:r>
      <w:r w:rsidRPr="00EA21C8">
        <w:rPr>
          <w:sz w:val="24"/>
          <w:szCs w:val="24"/>
        </w:rPr>
        <w:t>, если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справочным материалом пользуется, но ориентируется в нём с трудом;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t>Оценка «3» ставится</w:t>
      </w:r>
      <w:r w:rsidRPr="00EA21C8">
        <w:rPr>
          <w:sz w:val="24"/>
          <w:szCs w:val="24"/>
        </w:rPr>
        <w:t>, если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b/>
          <w:sz w:val="24"/>
          <w:szCs w:val="24"/>
        </w:rPr>
        <w:lastRenderedPageBreak/>
        <w:t>Оценка «2» ставится</w:t>
      </w:r>
      <w:r w:rsidRPr="00EA21C8">
        <w:rPr>
          <w:sz w:val="24"/>
          <w:szCs w:val="24"/>
        </w:rPr>
        <w:t>, если ученик: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а) не выполняет  обязательные графические и практические работы, не ведёт тетрадь;</w:t>
      </w:r>
    </w:p>
    <w:p w:rsidR="008A6D34" w:rsidRPr="00EA21C8" w:rsidRDefault="008A6D34" w:rsidP="008A6D34">
      <w:pPr>
        <w:ind w:firstLine="550"/>
        <w:jc w:val="both"/>
        <w:rPr>
          <w:sz w:val="24"/>
          <w:szCs w:val="24"/>
        </w:rPr>
      </w:pPr>
      <w:r w:rsidRPr="00EA21C8">
        <w:rPr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8A6D34" w:rsidRPr="00DA3504" w:rsidRDefault="008A6D34" w:rsidP="008A6D34">
      <w:pPr>
        <w:ind w:firstLine="550"/>
        <w:jc w:val="both"/>
        <w:rPr>
          <w:sz w:val="24"/>
          <w:szCs w:val="24"/>
        </w:rPr>
      </w:pPr>
      <w:r w:rsidRPr="00DA3504">
        <w:rPr>
          <w:b/>
          <w:sz w:val="24"/>
          <w:szCs w:val="24"/>
        </w:rPr>
        <w:t>Оценка «1» ставится</w:t>
      </w:r>
      <w:r w:rsidRPr="00DA3504">
        <w:rPr>
          <w:sz w:val="24"/>
          <w:szCs w:val="24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8A6D34" w:rsidRDefault="008A6D34" w:rsidP="008A6D34">
      <w:pPr>
        <w:ind w:firstLine="550"/>
        <w:jc w:val="both"/>
        <w:rPr>
          <w:b/>
          <w:sz w:val="32"/>
          <w:szCs w:val="32"/>
        </w:rPr>
      </w:pPr>
    </w:p>
    <w:p w:rsidR="008A6D34" w:rsidRDefault="008A6D34" w:rsidP="008A6D34">
      <w:pPr>
        <w:ind w:firstLine="550"/>
        <w:jc w:val="both"/>
        <w:rPr>
          <w:b/>
          <w:sz w:val="32"/>
          <w:szCs w:val="32"/>
        </w:rPr>
      </w:pPr>
    </w:p>
    <w:p w:rsidR="008A6D34" w:rsidRDefault="008A6D34" w:rsidP="008A6D34">
      <w:pPr>
        <w:jc w:val="both"/>
        <w:rPr>
          <w:b/>
          <w:sz w:val="32"/>
          <w:szCs w:val="32"/>
        </w:rPr>
      </w:pPr>
    </w:p>
    <w:p w:rsidR="008A6D34" w:rsidRDefault="008A6D34" w:rsidP="00272205">
      <w:pPr>
        <w:ind w:firstLine="550"/>
        <w:jc w:val="center"/>
        <w:rPr>
          <w:b/>
          <w:sz w:val="32"/>
          <w:szCs w:val="32"/>
        </w:rPr>
      </w:pPr>
      <w:r w:rsidRPr="00DA3504">
        <w:rPr>
          <w:b/>
          <w:sz w:val="32"/>
          <w:szCs w:val="32"/>
        </w:rPr>
        <w:t>Перечень у</w:t>
      </w:r>
      <w:r w:rsidR="00272205">
        <w:rPr>
          <w:b/>
          <w:sz w:val="32"/>
          <w:szCs w:val="32"/>
        </w:rPr>
        <w:t>чебно-методического обеспечения</w:t>
      </w:r>
    </w:p>
    <w:p w:rsidR="00272205" w:rsidRPr="00DA3504" w:rsidRDefault="00272205" w:rsidP="008A6D34">
      <w:pPr>
        <w:ind w:firstLine="550"/>
        <w:jc w:val="both"/>
        <w:rPr>
          <w:b/>
          <w:sz w:val="32"/>
          <w:szCs w:val="32"/>
        </w:rPr>
      </w:pPr>
    </w:p>
    <w:p w:rsidR="008A6D34" w:rsidRDefault="008A6D34" w:rsidP="008A6D34">
      <w:pPr>
        <w:pStyle w:val="2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8A6D34" w:rsidRDefault="008A6D34" w:rsidP="008A6D34">
      <w:pPr>
        <w:pStyle w:val="8"/>
        <w:jc w:val="both"/>
        <w:rPr>
          <w:b/>
          <w:sz w:val="28"/>
          <w:szCs w:val="28"/>
        </w:rPr>
      </w:pPr>
      <w:r w:rsidRPr="009A6B04">
        <w:rPr>
          <w:b/>
          <w:sz w:val="28"/>
          <w:szCs w:val="28"/>
        </w:rPr>
        <w:t>Для учителя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1.Ботвинников А.Д., Виноградов В.Н., </w:t>
      </w:r>
      <w:proofErr w:type="spellStart"/>
      <w:r w:rsidRPr="00DA3504">
        <w:rPr>
          <w:sz w:val="22"/>
          <w:szCs w:val="22"/>
        </w:rPr>
        <w:t>Вышнепольск</w:t>
      </w:r>
      <w:r w:rsidR="003164BB">
        <w:rPr>
          <w:sz w:val="22"/>
          <w:szCs w:val="22"/>
        </w:rPr>
        <w:t>ий</w:t>
      </w:r>
      <w:proofErr w:type="spellEnd"/>
      <w:r w:rsidR="003164BB">
        <w:rPr>
          <w:sz w:val="22"/>
          <w:szCs w:val="22"/>
        </w:rPr>
        <w:t xml:space="preserve"> И.С. Черчение: Учебник для </w:t>
      </w:r>
      <w:r w:rsidRPr="00DA3504">
        <w:rPr>
          <w:sz w:val="22"/>
          <w:szCs w:val="22"/>
        </w:rPr>
        <w:t>8 классов общеоб</w:t>
      </w:r>
      <w:r w:rsidR="003164BB">
        <w:rPr>
          <w:sz w:val="22"/>
          <w:szCs w:val="22"/>
        </w:rPr>
        <w:t>разовательных учреждений. М.</w:t>
      </w:r>
      <w:r w:rsidR="00D72DC8">
        <w:rPr>
          <w:sz w:val="22"/>
          <w:szCs w:val="22"/>
        </w:rPr>
        <w:t xml:space="preserve"> 2014 г.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2.Борисов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3.Василенко Е.А. Методика обучения черчению. Учебное пособие  для студентов и учащихся. – М.: Просвещение,1990.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4.Преображенская Н.Г. Черчение: Учебник для учащихся общеобразовательных учреждений – М.: </w:t>
      </w:r>
      <w:proofErr w:type="spellStart"/>
      <w:r w:rsidRPr="00DA3504">
        <w:rPr>
          <w:sz w:val="22"/>
          <w:szCs w:val="22"/>
        </w:rPr>
        <w:t>Вентана</w:t>
      </w:r>
      <w:proofErr w:type="spellEnd"/>
      <w:r w:rsidRPr="00DA3504">
        <w:rPr>
          <w:sz w:val="22"/>
          <w:szCs w:val="22"/>
        </w:rPr>
        <w:t xml:space="preserve"> - Граф, 2004.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5.Гордиенко Н.А. Черчение: Учебник для 9 классов общеобразовательных учреждений. – М.: ООО «Издательство АСТ», 2001.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6.Манцветова Н.В., Майнц Д.Ю., </w:t>
      </w:r>
      <w:proofErr w:type="spellStart"/>
      <w:r w:rsidRPr="00DA3504">
        <w:rPr>
          <w:sz w:val="22"/>
          <w:szCs w:val="22"/>
        </w:rPr>
        <w:t>Галиченко</w:t>
      </w:r>
      <w:proofErr w:type="spellEnd"/>
      <w:r w:rsidRPr="00DA3504">
        <w:rPr>
          <w:sz w:val="22"/>
          <w:szCs w:val="22"/>
        </w:rPr>
        <w:t xml:space="preserve"> К.Я., </w:t>
      </w:r>
      <w:proofErr w:type="spellStart"/>
      <w:r w:rsidRPr="00DA3504">
        <w:rPr>
          <w:sz w:val="22"/>
          <w:szCs w:val="22"/>
        </w:rPr>
        <w:t>Ляшевич</w:t>
      </w:r>
      <w:proofErr w:type="spellEnd"/>
      <w:r w:rsidRPr="00DA3504">
        <w:rPr>
          <w:sz w:val="22"/>
          <w:szCs w:val="22"/>
        </w:rPr>
        <w:t xml:space="preserve"> К.К. Проекционное черчение с задачами. Учебное пособие для технических  специальных вузов. – М.: Высшая школа, 1978.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7.Гервер В.А. Творческие задачи по черчению. – М.: Просвещение,1991.</w:t>
      </w:r>
    </w:p>
    <w:p w:rsidR="008A6D34" w:rsidRPr="009A6B04" w:rsidRDefault="008A6D34" w:rsidP="008A6D34">
      <w:pPr>
        <w:pStyle w:val="8"/>
        <w:jc w:val="both"/>
        <w:rPr>
          <w:b/>
          <w:sz w:val="28"/>
          <w:szCs w:val="28"/>
        </w:rPr>
      </w:pPr>
      <w:r w:rsidRPr="009A6B04">
        <w:rPr>
          <w:b/>
          <w:sz w:val="28"/>
          <w:szCs w:val="28"/>
        </w:rPr>
        <w:t>Для учащихся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1.Ботвинников А.Д., Виноградов В.Н., </w:t>
      </w:r>
      <w:proofErr w:type="spellStart"/>
      <w:r w:rsidRPr="00DA3504">
        <w:rPr>
          <w:sz w:val="22"/>
          <w:szCs w:val="22"/>
        </w:rPr>
        <w:t>Вышнепольский</w:t>
      </w:r>
      <w:proofErr w:type="spellEnd"/>
      <w:r w:rsidRPr="00DA3504">
        <w:rPr>
          <w:sz w:val="22"/>
          <w:szCs w:val="22"/>
        </w:rPr>
        <w:t xml:space="preserve"> И.С. Черчение: Учебник для 7-8 классов общеобразовательных учреждений. М.: ООО «Издательство </w:t>
      </w:r>
      <w:proofErr w:type="spellStart"/>
      <w:r w:rsidRPr="00DA3504">
        <w:rPr>
          <w:sz w:val="22"/>
          <w:szCs w:val="22"/>
        </w:rPr>
        <w:t>Астерель</w:t>
      </w:r>
      <w:proofErr w:type="spellEnd"/>
      <w:r w:rsidRPr="00DA3504">
        <w:rPr>
          <w:sz w:val="22"/>
          <w:szCs w:val="22"/>
        </w:rPr>
        <w:t>», 2001.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2.Воротников И.А. Занимательное черчение. Книга для учащихся средней школы. – М.: Просвещение. 1990.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3.Селиверстов М.М., </w:t>
      </w:r>
      <w:proofErr w:type="spellStart"/>
      <w:r w:rsidRPr="00DA3504">
        <w:rPr>
          <w:sz w:val="22"/>
          <w:szCs w:val="22"/>
        </w:rPr>
        <w:t>Айдинов</w:t>
      </w:r>
      <w:proofErr w:type="spellEnd"/>
      <w:r w:rsidRPr="00DA3504">
        <w:rPr>
          <w:sz w:val="22"/>
          <w:szCs w:val="22"/>
        </w:rPr>
        <w:t xml:space="preserve"> А.И., Колосов А.Б. Черчение. Пробный учебник для учащихся 7-8 классов. - М.: Просвещение, 1991.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4.Гордиенко Н.А. Черчение: Учебник для 9 классов общеобразовательных учреждений. – М.: ООО «Издательство АСТ», 2001.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5.Гервер В.А. Творческие задачи по черчению. – М.: Просвещение,1991.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>6.Словарь- справочник  по черчению: Книга для учащихся. В. Н. Виноградов, Е. А. Василенко и др. – М.: Просвещение,1993.</w:t>
      </w:r>
    </w:p>
    <w:p w:rsidR="008A6D34" w:rsidRPr="00DA3504" w:rsidRDefault="008A6D34" w:rsidP="008A6D34">
      <w:pPr>
        <w:ind w:firstLine="709"/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7.Карточки-задания по черчению для 8 классов. Е. А. Василенко, Е. Т. Жукова, Ю. Ф. </w:t>
      </w:r>
      <w:proofErr w:type="spellStart"/>
      <w:r w:rsidRPr="00DA3504">
        <w:rPr>
          <w:sz w:val="22"/>
          <w:szCs w:val="22"/>
        </w:rPr>
        <w:t>Катханова</w:t>
      </w:r>
      <w:proofErr w:type="spellEnd"/>
      <w:r w:rsidRPr="00DA3504">
        <w:rPr>
          <w:sz w:val="22"/>
          <w:szCs w:val="22"/>
        </w:rPr>
        <w:t xml:space="preserve">, А. Л. Терещенко. – М.: Просвещение,1990. </w:t>
      </w:r>
    </w:p>
    <w:p w:rsidR="008A6D34" w:rsidRDefault="008A6D34" w:rsidP="008A6D34">
      <w:pPr>
        <w:pStyle w:val="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4B">
        <w:rPr>
          <w:rFonts w:ascii="Times New Roman" w:hAnsi="Times New Roman" w:cs="Times New Roman"/>
          <w:b/>
          <w:sz w:val="28"/>
          <w:szCs w:val="28"/>
        </w:rPr>
        <w:t>Учебные таблицы</w:t>
      </w:r>
    </w:p>
    <w:p w:rsidR="008A6D34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D34" w:rsidRPr="00E76ED2" w:rsidRDefault="008A6D34" w:rsidP="008A6D34">
      <w:pPr>
        <w:jc w:val="both"/>
        <w:rPr>
          <w:b/>
          <w:sz w:val="24"/>
          <w:szCs w:val="24"/>
        </w:rPr>
      </w:pPr>
      <w:r w:rsidRPr="00E76ED2">
        <w:rPr>
          <w:b/>
          <w:sz w:val="24"/>
          <w:szCs w:val="24"/>
        </w:rPr>
        <w:t>Инструменты, принадлежности и материалы для черчения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1)Учебник «Черчение»;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2) Тетрадь в клетку формата А</w:t>
      </w:r>
      <w:proofErr w:type="gramStart"/>
      <w:r w:rsidRPr="00DA3504">
        <w:rPr>
          <w:sz w:val="22"/>
          <w:szCs w:val="22"/>
        </w:rPr>
        <w:t>4</w:t>
      </w:r>
      <w:proofErr w:type="gramEnd"/>
      <w:r w:rsidRPr="00DA3504">
        <w:rPr>
          <w:sz w:val="22"/>
          <w:szCs w:val="22"/>
        </w:rPr>
        <w:t xml:space="preserve"> без полей;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3) Чертежная бумага плотная нелинованная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 - формат А</w:t>
      </w:r>
      <w:proofErr w:type="gramStart"/>
      <w:r w:rsidRPr="00DA3504">
        <w:rPr>
          <w:sz w:val="22"/>
          <w:szCs w:val="22"/>
        </w:rPr>
        <w:t>4</w:t>
      </w:r>
      <w:proofErr w:type="gramEnd"/>
      <w:r w:rsidRPr="00DA3504">
        <w:rPr>
          <w:sz w:val="22"/>
          <w:szCs w:val="22"/>
        </w:rPr>
        <w:t xml:space="preserve"> 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6) Готовальня школьная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 (циркуль круговой, циркуль разметочный);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7) Линейка деревянная </w:t>
      </w:r>
      <w:smartTag w:uri="urn:schemas-microsoft-com:office:smarttags" w:element="metricconverter">
        <w:smartTagPr>
          <w:attr w:name="ProductID" w:val="30 см"/>
        </w:smartTagPr>
        <w:r w:rsidRPr="00DA3504">
          <w:rPr>
            <w:sz w:val="22"/>
            <w:szCs w:val="22"/>
          </w:rPr>
          <w:t>30 см</w:t>
        </w:r>
      </w:smartTag>
      <w:r w:rsidRPr="00DA3504">
        <w:rPr>
          <w:sz w:val="22"/>
          <w:szCs w:val="22"/>
        </w:rPr>
        <w:t>.;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lastRenderedPageBreak/>
        <w:t>8) Чертежные угольники с углами: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      а) 90, 45, 45 -градусов;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 xml:space="preserve">      б) 90, 30, 60 - градусов.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10) Транспортир;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11) Трафареты для вычерчивания окружностей и эллипсов;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12) Простые карандаши</w:t>
      </w:r>
      <w:r>
        <w:rPr>
          <w:sz w:val="22"/>
          <w:szCs w:val="22"/>
        </w:rPr>
        <w:t xml:space="preserve"> </w:t>
      </w:r>
      <w:r w:rsidRPr="00DA350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Pr="00DA3504">
        <w:rPr>
          <w:sz w:val="22"/>
          <w:szCs w:val="22"/>
        </w:rPr>
        <w:t>«Т» («Н»), «ТМ» («НВ»), «М» («В»);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13) Ластик для карандаша (мягкий);</w:t>
      </w:r>
    </w:p>
    <w:p w:rsidR="008A6D34" w:rsidRPr="00DA3504" w:rsidRDefault="008A6D34" w:rsidP="008A6D34">
      <w:pPr>
        <w:jc w:val="both"/>
        <w:rPr>
          <w:sz w:val="22"/>
          <w:szCs w:val="22"/>
        </w:rPr>
      </w:pPr>
      <w:r w:rsidRPr="00DA3504">
        <w:rPr>
          <w:sz w:val="22"/>
          <w:szCs w:val="22"/>
        </w:rPr>
        <w:t>14) Инструмент для заточки карандаша.</w:t>
      </w:r>
    </w:p>
    <w:p w:rsidR="008A6D34" w:rsidRDefault="008A6D34" w:rsidP="008A6D34">
      <w:pPr>
        <w:jc w:val="both"/>
        <w:rPr>
          <w:sz w:val="44"/>
          <w:szCs w:val="44"/>
        </w:rPr>
        <w:sectPr w:rsidR="008A6D34" w:rsidSect="00383FEF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8A6D34" w:rsidRPr="00880422" w:rsidRDefault="008A6D34" w:rsidP="008A6D34">
      <w:pPr>
        <w:jc w:val="center"/>
        <w:rPr>
          <w:b/>
          <w:sz w:val="28"/>
          <w:szCs w:val="28"/>
        </w:rPr>
      </w:pPr>
      <w:r w:rsidRPr="00880422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4"/>
        <w:tblW w:w="15310" w:type="dxa"/>
        <w:jc w:val="center"/>
        <w:tblInd w:w="-8767" w:type="dxa"/>
        <w:tblLayout w:type="fixed"/>
        <w:tblLook w:val="01E0"/>
      </w:tblPr>
      <w:tblGrid>
        <w:gridCol w:w="1080"/>
        <w:gridCol w:w="900"/>
        <w:gridCol w:w="7287"/>
        <w:gridCol w:w="1800"/>
        <w:gridCol w:w="2340"/>
        <w:gridCol w:w="1903"/>
      </w:tblGrid>
      <w:tr w:rsidR="008A6D34" w:rsidTr="00383FEF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8A6D34" w:rsidRPr="00880422" w:rsidRDefault="008A6D34" w:rsidP="00383FEF">
            <w:pPr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A6D34" w:rsidRPr="00880422" w:rsidRDefault="008A6D34" w:rsidP="00383FEF">
            <w:pPr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Кол.</w:t>
            </w:r>
          </w:p>
          <w:p w:rsidR="008A6D34" w:rsidRPr="00880422" w:rsidRDefault="008A6D34" w:rsidP="00383FEF">
            <w:pPr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:rsidR="008A6D34" w:rsidRPr="00880422" w:rsidRDefault="008A6D34" w:rsidP="00383FEF">
            <w:pPr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Тема урока.</w:t>
            </w:r>
          </w:p>
          <w:p w:rsidR="008A6D34" w:rsidRPr="00880422" w:rsidRDefault="008A6D34" w:rsidP="00383FEF">
            <w:pPr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Цели урока.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6D34" w:rsidRPr="00880422" w:rsidRDefault="008A6D34" w:rsidP="00383FEF">
            <w:pPr>
              <w:jc w:val="center"/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 xml:space="preserve">Формы занятий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A6D34" w:rsidRPr="00880422" w:rsidRDefault="008A6D34" w:rsidP="00383FEF">
            <w:pPr>
              <w:jc w:val="center"/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8A6D34" w:rsidRPr="00880422" w:rsidRDefault="008A6D34" w:rsidP="00383FEF">
            <w:pPr>
              <w:jc w:val="center"/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A6D34" w:rsidTr="00383FEF">
        <w:trPr>
          <w:trHeight w:val="271"/>
          <w:jc w:val="center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  <w:lang w:val="en-US"/>
              </w:rPr>
              <w:t>I</w:t>
            </w:r>
            <w:r w:rsidRPr="00880422">
              <w:rPr>
                <w:b/>
                <w:sz w:val="28"/>
                <w:szCs w:val="28"/>
              </w:rPr>
              <w:t xml:space="preserve"> четверть (9 часов).</w:t>
            </w:r>
          </w:p>
        </w:tc>
      </w:tr>
      <w:tr w:rsidR="008A6D34" w:rsidRPr="005A055D" w:rsidTr="00383FEF">
        <w:trPr>
          <w:jc w:val="center"/>
        </w:trPr>
        <w:tc>
          <w:tcPr>
            <w:tcW w:w="15310" w:type="dxa"/>
            <w:gridSpan w:val="6"/>
            <w:shd w:val="clear" w:color="auto" w:fill="E6E6E6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0422">
              <w:rPr>
                <w:b/>
                <w:sz w:val="28"/>
                <w:szCs w:val="28"/>
              </w:rPr>
              <w:t>Правила оформления чертежей (7 часов).</w:t>
            </w:r>
          </w:p>
        </w:tc>
      </w:tr>
      <w:tr w:rsidR="008A6D34" w:rsidTr="00383FEF">
        <w:trPr>
          <w:trHeight w:val="2080"/>
          <w:jc w:val="center"/>
        </w:trPr>
        <w:tc>
          <w:tcPr>
            <w:tcW w:w="1080" w:type="dxa"/>
          </w:tcPr>
          <w:p w:rsidR="008A6D34" w:rsidRPr="00602D26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8A6D34" w:rsidRPr="00880422" w:rsidRDefault="008A6D34" w:rsidP="00383FEF">
            <w:pPr>
              <w:rPr>
                <w:b/>
                <w:sz w:val="24"/>
                <w:szCs w:val="24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 Учебный предмет «Черчение». Инструменты, принадлежности, материалы. Приемы работы чертежными инструментами.</w:t>
            </w:r>
          </w:p>
          <w:p w:rsidR="008A6D34" w:rsidRDefault="008A6D34" w:rsidP="00383FEF">
            <w:r w:rsidRPr="00602D26">
              <w:rPr>
                <w:rFonts w:ascii="AvantGarde Md BT" w:hAnsi="AvantGarde Md BT"/>
              </w:rPr>
              <w:t xml:space="preserve">- </w:t>
            </w:r>
            <w:r>
              <w:t>Ознакомить учащихся с новым предметом, его значением, практической деятельностью людей. Ознакомить с историей развития чертежей. Рассказать об инструментах и материалах.</w:t>
            </w:r>
          </w:p>
          <w:p w:rsidR="008A6D34" w:rsidRDefault="008A6D34" w:rsidP="00383FEF">
            <w:r>
              <w:t>-Прививать навыки организационной работы на уроке.</w:t>
            </w:r>
          </w:p>
          <w:p w:rsidR="008A6D34" w:rsidRPr="00880422" w:rsidRDefault="008A6D34" w:rsidP="00383FEF">
            <w:r>
              <w:t>-Воспитывать аккуратность, усидчивость и внимание. Формировать интерес.</w:t>
            </w:r>
          </w:p>
        </w:tc>
        <w:tc>
          <w:tcPr>
            <w:tcW w:w="1800" w:type="dxa"/>
          </w:tcPr>
          <w:p w:rsidR="008A6D34" w:rsidRDefault="008A6D34" w:rsidP="00383FEF"/>
          <w:p w:rsidR="008A6D34" w:rsidRDefault="008A6D34" w:rsidP="00383FEF">
            <w:r>
              <w:t>-рассказ с показом</w:t>
            </w:r>
          </w:p>
          <w:p w:rsidR="008A6D34" w:rsidRDefault="008A6D34" w:rsidP="00383FEF">
            <w:r>
              <w:t>-просмотр таблиц</w:t>
            </w:r>
          </w:p>
          <w:p w:rsidR="008A6D34" w:rsidRPr="009F220B" w:rsidRDefault="008A6D34" w:rsidP="00383FEF">
            <w:r>
              <w:t xml:space="preserve"> –записи в рабочих тетрадях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-учебные таблицы: «Виды графических изображений» - две таблицы,</w:t>
            </w:r>
          </w:p>
          <w:p w:rsidR="008A6D34" w:rsidRPr="009F220B" w:rsidRDefault="008A6D34" w:rsidP="00383FEF">
            <w:r>
              <w:t xml:space="preserve"> -образцы чертежей</w:t>
            </w:r>
          </w:p>
        </w:tc>
        <w:tc>
          <w:tcPr>
            <w:tcW w:w="1903" w:type="dxa"/>
          </w:tcPr>
          <w:p w:rsidR="008A6D34" w:rsidRDefault="008A6D34" w:rsidP="00383FEF">
            <w:r>
              <w:t>стр. 3-14</w:t>
            </w:r>
          </w:p>
          <w:p w:rsidR="008A6D34" w:rsidRDefault="008A6D34" w:rsidP="00383FEF">
            <w:r>
              <w:t>упр. на стр. 14 в тетрадь</w:t>
            </w:r>
          </w:p>
          <w:p w:rsidR="008A6D34" w:rsidRPr="009F220B" w:rsidRDefault="008A6D34" w:rsidP="00383FEF"/>
        </w:tc>
      </w:tr>
      <w:tr w:rsidR="008A6D34" w:rsidTr="00383FEF">
        <w:trPr>
          <w:trHeight w:val="1355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b/>
                <w:sz w:val="28"/>
                <w:szCs w:val="28"/>
              </w:rPr>
              <w:t>ГОСТах</w:t>
            </w:r>
            <w:proofErr w:type="spellEnd"/>
            <w:r>
              <w:rPr>
                <w:b/>
                <w:sz w:val="28"/>
                <w:szCs w:val="28"/>
              </w:rPr>
              <w:t>. Формат, рамка, основная надпись. Линии чертежа.</w:t>
            </w:r>
          </w:p>
          <w:p w:rsidR="008A6D34" w:rsidRDefault="008A6D34" w:rsidP="00383FEF">
            <w:r>
              <w:t>-Дать понятие о стандартизации, её роли во взаимозаменяемости.</w:t>
            </w:r>
          </w:p>
          <w:p w:rsidR="008A6D34" w:rsidRDefault="008A6D34" w:rsidP="00383FEF">
            <w:r>
              <w:t>-Углубить интерес учащихся к предмету.</w:t>
            </w:r>
          </w:p>
          <w:p w:rsidR="008A6D34" w:rsidRPr="00A37BBA" w:rsidRDefault="008A6D34" w:rsidP="00383FEF">
            <w:r>
              <w:t>-Воспитывать организованность, активность, аккуратность.</w:t>
            </w:r>
          </w:p>
        </w:tc>
        <w:tc>
          <w:tcPr>
            <w:tcW w:w="1800" w:type="dxa"/>
          </w:tcPr>
          <w:p w:rsidR="008A6D34" w:rsidRDefault="008A6D34" w:rsidP="00383FEF">
            <w:r>
              <w:t>-беседа</w:t>
            </w:r>
          </w:p>
          <w:p w:rsidR="008A6D34" w:rsidRPr="009F220B" w:rsidRDefault="008A6D34" w:rsidP="00383FEF">
            <w:r>
              <w:t>-графические и   практические упражнения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-учебная таблица: «Линии чертежа»</w:t>
            </w:r>
          </w:p>
          <w:p w:rsidR="008A6D34" w:rsidRDefault="008A6D34" w:rsidP="00383FEF">
            <w:r>
              <w:t>-образцы чертежей</w:t>
            </w:r>
          </w:p>
          <w:p w:rsidR="008A6D34" w:rsidRPr="009F220B" w:rsidRDefault="008A6D34" w:rsidP="00383FEF">
            <w:r>
              <w:t>-учебник (форзац)</w:t>
            </w:r>
          </w:p>
        </w:tc>
        <w:tc>
          <w:tcPr>
            <w:tcW w:w="1903" w:type="dxa"/>
          </w:tcPr>
          <w:p w:rsidR="008A6D34" w:rsidRDefault="008A6D34" w:rsidP="00383FEF">
            <w:r>
              <w:t>Оформить два формата вертикальный и горизонтальный</w:t>
            </w:r>
          </w:p>
          <w:p w:rsidR="008A6D34" w:rsidRDefault="008A6D34" w:rsidP="00383FEF">
            <w:r>
              <w:t>-§2 (п.1-2)</w:t>
            </w:r>
          </w:p>
        </w:tc>
      </w:tr>
      <w:tr w:rsidR="008A6D34" w:rsidTr="00383FEF">
        <w:trPr>
          <w:trHeight w:val="108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№1.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Линии чертежа.</w:t>
            </w:r>
          </w:p>
          <w:p w:rsidR="008A6D34" w:rsidRDefault="008A6D34" w:rsidP="00383FEF">
            <w:r>
              <w:t xml:space="preserve">-Способствовать привитию культуры труда при выполнении графических работ. Закреплять навыки оформления чертежей: вычерчивание рамки, основной надписи, линий чертежа согласно требованиям </w:t>
            </w:r>
            <w:proofErr w:type="spellStart"/>
            <w:r>
              <w:t>ГОСТа</w:t>
            </w:r>
            <w:proofErr w:type="spellEnd"/>
            <w:r>
              <w:t>.</w:t>
            </w:r>
          </w:p>
          <w:p w:rsidR="008A6D34" w:rsidRDefault="008A6D34" w:rsidP="00383FEF">
            <w:r>
              <w:t>-Прививать навыки организационной работы на уроке.</w:t>
            </w:r>
          </w:p>
          <w:p w:rsidR="008A6D34" w:rsidRPr="001C7DA8" w:rsidRDefault="008A6D34" w:rsidP="00383FEF">
            <w:r>
              <w:t>-Воспитывать аккуратность, усидчивость и внимание.</w:t>
            </w:r>
          </w:p>
        </w:tc>
        <w:tc>
          <w:tcPr>
            <w:tcW w:w="1800" w:type="dxa"/>
          </w:tcPr>
          <w:p w:rsidR="008A6D34" w:rsidRDefault="008A6D34" w:rsidP="00383FEF">
            <w:r>
              <w:t>-графическая работа (проверка знаний).</w:t>
            </w:r>
          </w:p>
        </w:tc>
        <w:tc>
          <w:tcPr>
            <w:tcW w:w="2340" w:type="dxa"/>
          </w:tcPr>
          <w:p w:rsidR="008A6D34" w:rsidRDefault="008A6D34" w:rsidP="00383FEF">
            <w:r>
              <w:t>-образцы чертежей</w:t>
            </w:r>
          </w:p>
          <w:p w:rsidR="008A6D34" w:rsidRDefault="008A6D34" w:rsidP="00383FEF">
            <w:r>
              <w:t>-учебник (рис.24)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  <w:p w:rsidR="008A6D34" w:rsidRDefault="008A6D34" w:rsidP="00383FEF">
            <w:r>
              <w:t>-чертежные инструменты и принадлежности.</w:t>
            </w:r>
          </w:p>
        </w:tc>
        <w:tc>
          <w:tcPr>
            <w:tcW w:w="1903" w:type="dxa"/>
          </w:tcPr>
          <w:p w:rsidR="008A6D34" w:rsidRDefault="008A6D34" w:rsidP="00383FEF">
            <w:r>
              <w:t>§2 повторить</w:t>
            </w:r>
          </w:p>
        </w:tc>
      </w:tr>
      <w:tr w:rsidR="008A6D34" w:rsidTr="00383FEF">
        <w:trPr>
          <w:trHeight w:val="901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4-5.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80422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Чертежный шрифт.</w:t>
            </w:r>
          </w:p>
          <w:p w:rsidR="008A6D34" w:rsidRDefault="008A6D34" w:rsidP="00383FEF">
            <w:r>
              <w:t>-Учить писать буквы согласно требованиям стандарта.</w:t>
            </w:r>
          </w:p>
          <w:p w:rsidR="008A6D34" w:rsidRDefault="008A6D34" w:rsidP="00383FEF">
            <w:r>
              <w:t>-Прививать аккуратность, внимательность при выполнении   надписей чертежа.</w:t>
            </w:r>
          </w:p>
          <w:p w:rsidR="008A6D34" w:rsidRPr="000F1D82" w:rsidRDefault="008A6D34" w:rsidP="00383FEF">
            <w:r>
              <w:t>-Развивать усидчивость, выносливость, терпение при выполнении надписей чертежа, развивать графические навыки.</w:t>
            </w:r>
          </w:p>
        </w:tc>
        <w:tc>
          <w:tcPr>
            <w:tcW w:w="1800" w:type="dxa"/>
          </w:tcPr>
          <w:p w:rsidR="008A6D34" w:rsidRDefault="008A6D34" w:rsidP="00383FEF">
            <w:r>
              <w:t>-рассказ с показом примеров написания букв</w:t>
            </w:r>
          </w:p>
          <w:p w:rsidR="008A6D34" w:rsidRPr="009F220B" w:rsidRDefault="008A6D34" w:rsidP="00383FEF">
            <w:r>
              <w:t>-графические упражнения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-учебные таблицы: «Шрифт чертежный»</w:t>
            </w:r>
          </w:p>
          <w:p w:rsidR="008A6D34" w:rsidRDefault="008A6D34" w:rsidP="00383FEF">
            <w:r>
              <w:t>-справочная таблица</w:t>
            </w:r>
          </w:p>
          <w:p w:rsidR="008A6D34" w:rsidRPr="009F220B" w:rsidRDefault="008A6D34" w:rsidP="00383FEF">
            <w:r>
              <w:t>-образцы шрифтов</w:t>
            </w:r>
          </w:p>
        </w:tc>
        <w:tc>
          <w:tcPr>
            <w:tcW w:w="1903" w:type="dxa"/>
          </w:tcPr>
          <w:p w:rsidR="008A6D34" w:rsidRDefault="008A6D34" w:rsidP="00383FEF">
            <w:r>
              <w:t>§2 (п. 4)</w:t>
            </w:r>
          </w:p>
          <w:p w:rsidR="008A6D34" w:rsidRDefault="008A6D34" w:rsidP="00383FEF">
            <w:r>
              <w:t>-алфавит в тетрадь</w:t>
            </w:r>
          </w:p>
        </w:tc>
      </w:tr>
      <w:tr w:rsidR="008A6D34" w:rsidTr="00383FEF">
        <w:trPr>
          <w:trHeight w:val="1250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Нанесение размеров. Масштабы.</w:t>
            </w:r>
          </w:p>
          <w:p w:rsidR="008A6D34" w:rsidRPr="0051421E" w:rsidRDefault="008A6D34" w:rsidP="00383FEF">
            <w:r w:rsidRPr="0051421E">
              <w:t xml:space="preserve">-Прививать навыки выполнения  чертежа. Закреплять основные понятия оформления чертежей. Учить наносить размеры  согласно требованиям </w:t>
            </w:r>
            <w:proofErr w:type="spellStart"/>
            <w:r w:rsidRPr="0051421E">
              <w:t>ГОСТа</w:t>
            </w:r>
            <w:proofErr w:type="spellEnd"/>
            <w:r w:rsidRPr="0051421E">
              <w:t>.</w:t>
            </w:r>
          </w:p>
          <w:p w:rsidR="008A6D34" w:rsidRPr="0051421E" w:rsidRDefault="008A6D34" w:rsidP="00383FEF">
            <w:r w:rsidRPr="0051421E">
              <w:t>-Развивать и углублять интерес к предмету, графические навыки.</w:t>
            </w:r>
          </w:p>
          <w:p w:rsidR="008A6D34" w:rsidRPr="00C90A50" w:rsidRDefault="008A6D34" w:rsidP="00383FEF">
            <w:pPr>
              <w:rPr>
                <w:sz w:val="22"/>
                <w:szCs w:val="22"/>
              </w:rPr>
            </w:pPr>
            <w:r w:rsidRPr="0051421E">
              <w:t>-Воспитывать аккуратность и усидчивость.</w:t>
            </w:r>
          </w:p>
        </w:tc>
        <w:tc>
          <w:tcPr>
            <w:tcW w:w="1800" w:type="dxa"/>
          </w:tcPr>
          <w:p w:rsidR="008A6D34" w:rsidRDefault="008A6D34" w:rsidP="00383FEF">
            <w:r>
              <w:t>-беседа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-учебные таблицы</w:t>
            </w:r>
          </w:p>
        </w:tc>
        <w:tc>
          <w:tcPr>
            <w:tcW w:w="1903" w:type="dxa"/>
          </w:tcPr>
          <w:p w:rsidR="008A6D34" w:rsidRDefault="008A6D34" w:rsidP="00383FEF">
            <w:r>
              <w:t>§2 (п.5-6)</w:t>
            </w:r>
          </w:p>
          <w:p w:rsidR="008A6D34" w:rsidRDefault="008A6D34" w:rsidP="00383FEF">
            <w:r>
              <w:t>-форматА</w:t>
            </w:r>
            <w:proofErr w:type="gramStart"/>
            <w:r>
              <w:t>4</w:t>
            </w:r>
            <w:proofErr w:type="gramEnd"/>
            <w:r>
              <w:t xml:space="preserve"> (вертикальный)</w:t>
            </w:r>
          </w:p>
        </w:tc>
      </w:tr>
      <w:tr w:rsidR="008A6D34" w:rsidTr="00383FEF">
        <w:trPr>
          <w:trHeight w:val="1355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№2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плоской детали.</w:t>
            </w:r>
          </w:p>
          <w:p w:rsidR="008A6D34" w:rsidRPr="0051421E" w:rsidRDefault="008A6D34" w:rsidP="00383FEF">
            <w:r w:rsidRPr="0051421E">
              <w:t>-Закреплять основные правила оформления чертежей, нанесения размеров.</w:t>
            </w:r>
          </w:p>
          <w:p w:rsidR="008A6D34" w:rsidRPr="0051421E" w:rsidRDefault="008A6D34" w:rsidP="00383FEF">
            <w:r w:rsidRPr="0051421E">
              <w:t>-Отрабатывать приемы работы чертежными инструментами.</w:t>
            </w:r>
          </w:p>
          <w:p w:rsidR="008A6D34" w:rsidRPr="00FF18E5" w:rsidRDefault="008A6D34" w:rsidP="00383FEF">
            <w:pPr>
              <w:rPr>
                <w:sz w:val="22"/>
                <w:szCs w:val="22"/>
              </w:rPr>
            </w:pPr>
            <w:r w:rsidRPr="0051421E">
              <w:t>-Вырабатывать усидчивость, организованность, культуру графического труда.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6D34" w:rsidRDefault="008A6D34" w:rsidP="00383FEF">
            <w:r>
              <w:t>-графическая работа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A6D34" w:rsidRDefault="008A6D34" w:rsidP="00383FEF">
            <w:r>
              <w:t>-карточки-задания №2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-чертежные инструменты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8A6D34" w:rsidRDefault="008A6D34" w:rsidP="00383FEF">
            <w:r>
              <w:t>§2 повторить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RPr="001124AB" w:rsidTr="00383FEF">
        <w:trPr>
          <w:trHeight w:val="419"/>
          <w:jc w:val="center"/>
        </w:trPr>
        <w:tc>
          <w:tcPr>
            <w:tcW w:w="15310" w:type="dxa"/>
            <w:gridSpan w:val="6"/>
            <w:shd w:val="clear" w:color="auto" w:fill="E6E6E6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</w:rPr>
              <w:t>Способы проецирования (9 часов).</w:t>
            </w:r>
          </w:p>
        </w:tc>
      </w:tr>
      <w:tr w:rsidR="008A6D34" w:rsidTr="00383FEF">
        <w:trPr>
          <w:trHeight w:val="145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сведения о проекциях. Проецирование на одну плоскость проекций.</w:t>
            </w:r>
          </w:p>
          <w:p w:rsidR="008A6D34" w:rsidRPr="0051421E" w:rsidRDefault="008A6D34" w:rsidP="00383FEF">
            <w:r w:rsidRPr="0051421E">
              <w:t>-Дать понятие о способах проецирования, методе проекций. Познакомить с элементами прямоугольного проецирования на одну плоскость.</w:t>
            </w:r>
          </w:p>
          <w:p w:rsidR="008A6D34" w:rsidRPr="0051421E" w:rsidRDefault="008A6D34" w:rsidP="00383FEF">
            <w:r w:rsidRPr="0051421E">
              <w:t>-Закрепление навыков вычерчивания линий,  нанесения размеров.</w:t>
            </w:r>
          </w:p>
          <w:p w:rsidR="008A6D34" w:rsidRPr="00FF18E5" w:rsidRDefault="008A6D34" w:rsidP="00383FEF">
            <w:pPr>
              <w:rPr>
                <w:sz w:val="22"/>
                <w:szCs w:val="22"/>
              </w:rPr>
            </w:pPr>
            <w:r w:rsidRPr="0051421E">
              <w:t>-Формирование интереса, аккуратности, пространственного мышления.</w:t>
            </w:r>
          </w:p>
        </w:tc>
        <w:tc>
          <w:tcPr>
            <w:tcW w:w="1800" w:type="dxa"/>
          </w:tcPr>
          <w:p w:rsidR="008A6D34" w:rsidRDefault="008A6D34" w:rsidP="00383FEF">
            <w:r>
              <w:t>-беседа с показом примеров</w:t>
            </w:r>
          </w:p>
          <w:p w:rsidR="008A6D34" w:rsidRDefault="008A6D34" w:rsidP="00383FEF">
            <w:r>
              <w:t>-работа с учебником</w:t>
            </w:r>
          </w:p>
          <w:p w:rsidR="008A6D34" w:rsidRDefault="008A6D34" w:rsidP="00383FEF">
            <w:r>
              <w:t>-демонстрация трехгранного угла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 модели деталей</w:t>
            </w:r>
          </w:p>
          <w:p w:rsidR="008A6D34" w:rsidRDefault="008A6D34" w:rsidP="00383FEF">
            <w:r>
              <w:t>-карточки-задания №9</w:t>
            </w:r>
          </w:p>
        </w:tc>
        <w:tc>
          <w:tcPr>
            <w:tcW w:w="1903" w:type="dxa"/>
          </w:tcPr>
          <w:p w:rsidR="008A6D34" w:rsidRDefault="008A6D34" w:rsidP="00383FEF">
            <w:r>
              <w:t>§3; §4 (п.1)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1607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Проецирование на две плоскости проекций.</w:t>
            </w:r>
          </w:p>
          <w:p w:rsidR="008A6D34" w:rsidRPr="0051421E" w:rsidRDefault="008A6D34" w:rsidP="00383FEF">
            <w:r w:rsidRPr="0051421E">
              <w:t>- Показать необходимость проецирования на две плоскости проекций. Неопределенность формы.</w:t>
            </w:r>
          </w:p>
          <w:p w:rsidR="008A6D34" w:rsidRPr="0051421E" w:rsidRDefault="008A6D34" w:rsidP="00383FEF">
            <w:r w:rsidRPr="0051421E">
              <w:t>-Учить проецировать на две плоскости проекций.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 w:rsidRPr="0051421E">
              <w:t>-Развивать пространственное мышление, совершенствование графических навыков.</w:t>
            </w:r>
          </w:p>
        </w:tc>
        <w:tc>
          <w:tcPr>
            <w:tcW w:w="1800" w:type="dxa"/>
          </w:tcPr>
          <w:p w:rsidR="008A6D34" w:rsidRDefault="008A6D34" w:rsidP="00383FEF">
            <w:r>
              <w:t>-беседа с показом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-карточки-задания №4</w:t>
            </w:r>
          </w:p>
          <w:p w:rsidR="008A6D34" w:rsidRDefault="008A6D34" w:rsidP="00383FEF">
            <w:r>
              <w:t>-чертежные инструменты и принадлежности</w:t>
            </w:r>
          </w:p>
          <w:p w:rsidR="008A6D34" w:rsidRDefault="008A6D34" w:rsidP="00383FEF">
            <w:r>
              <w:t xml:space="preserve">-модели деталей </w:t>
            </w:r>
          </w:p>
          <w:p w:rsidR="008A6D34" w:rsidRDefault="008A6D34" w:rsidP="00383FEF">
            <w:r>
              <w:t>-трехгранный угол</w:t>
            </w:r>
          </w:p>
        </w:tc>
        <w:tc>
          <w:tcPr>
            <w:tcW w:w="1903" w:type="dxa"/>
          </w:tcPr>
          <w:p w:rsidR="008A6D34" w:rsidRDefault="008A6D34" w:rsidP="00383FEF">
            <w:r>
              <w:t xml:space="preserve">§4 (п.2) 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295"/>
          <w:jc w:val="center"/>
        </w:trPr>
        <w:tc>
          <w:tcPr>
            <w:tcW w:w="15310" w:type="dxa"/>
            <w:gridSpan w:val="6"/>
            <w:shd w:val="clear" w:color="auto" w:fill="CCCCCC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  <w:lang w:val="en-US"/>
              </w:rPr>
              <w:t>II</w:t>
            </w:r>
            <w:r w:rsidRPr="00880422">
              <w:rPr>
                <w:b/>
                <w:sz w:val="28"/>
                <w:szCs w:val="28"/>
              </w:rPr>
              <w:t xml:space="preserve"> четверть (7 часов).</w:t>
            </w:r>
          </w:p>
        </w:tc>
      </w:tr>
      <w:tr w:rsidR="008A6D34" w:rsidTr="00383FEF">
        <w:trPr>
          <w:trHeight w:val="1603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10(1)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Прямоугольное проецирование как основной способ получения изображений на плоскости. Расположение видов на чертеже. Местные виды.</w:t>
            </w:r>
          </w:p>
          <w:p w:rsidR="008A6D34" w:rsidRPr="0051421E" w:rsidRDefault="008A6D34" w:rsidP="00383FEF">
            <w:r w:rsidRPr="0051421E">
              <w:t>- Показать необходимость проецирования на три плоскости  проекций</w:t>
            </w:r>
          </w:p>
          <w:p w:rsidR="008A6D34" w:rsidRPr="0051421E" w:rsidRDefault="008A6D34" w:rsidP="00383FEF">
            <w:r w:rsidRPr="0051421E">
              <w:t>-Формирование познавательных  интересов к предмету, самостоятельность суждений, активность.</w:t>
            </w:r>
          </w:p>
          <w:p w:rsidR="008A6D34" w:rsidRPr="0051421E" w:rsidRDefault="008A6D34" w:rsidP="00383FEF">
            <w:r w:rsidRPr="0051421E">
              <w:t>-Развитие творческого мышления, интереса к поиску решения задач.</w:t>
            </w:r>
          </w:p>
        </w:tc>
        <w:tc>
          <w:tcPr>
            <w:tcW w:w="1800" w:type="dxa"/>
          </w:tcPr>
          <w:p w:rsidR="008A6D34" w:rsidRDefault="008A6D34" w:rsidP="00383FEF">
            <w:r>
              <w:t>-рассказ с показом</w:t>
            </w:r>
          </w:p>
          <w:p w:rsidR="008A6D34" w:rsidRDefault="008A6D34" w:rsidP="00383FEF">
            <w:r>
              <w:t>-графические упражнения</w:t>
            </w:r>
          </w:p>
        </w:tc>
        <w:tc>
          <w:tcPr>
            <w:tcW w:w="2340" w:type="dxa"/>
          </w:tcPr>
          <w:p w:rsidR="008A6D34" w:rsidRDefault="008A6D34" w:rsidP="00383FEF">
            <w:r>
              <w:t xml:space="preserve">-учебник  </w:t>
            </w:r>
          </w:p>
          <w:p w:rsidR="008A6D34" w:rsidRDefault="008A6D34" w:rsidP="00383FEF">
            <w:r>
              <w:t>-модели деталей (пластмасса)</w:t>
            </w:r>
          </w:p>
          <w:p w:rsidR="008A6D34" w:rsidRDefault="008A6D34" w:rsidP="00383FEF">
            <w:r>
              <w:t>-трехгранный угол</w:t>
            </w:r>
          </w:p>
          <w:p w:rsidR="008A6D34" w:rsidRDefault="008A6D34" w:rsidP="00383FEF">
            <w:r>
              <w:t>-карточки-задания №6</w:t>
            </w:r>
          </w:p>
        </w:tc>
        <w:tc>
          <w:tcPr>
            <w:tcW w:w="1903" w:type="dxa"/>
          </w:tcPr>
          <w:p w:rsidR="008A6D34" w:rsidRDefault="008A6D34" w:rsidP="00383FEF">
            <w:r>
              <w:t>§4, §5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2057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11(2) 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Расположение видов. Задачи на составление чертежей по разрозненным изображениям.</w:t>
            </w:r>
          </w:p>
          <w:p w:rsidR="008A6D34" w:rsidRDefault="008A6D34" w:rsidP="00383FEF">
            <w:r>
              <w:t>-Закрепление знаний о расположении видов, формирование понятий о необходимом и достаточном количестве видов на чертеже.</w:t>
            </w:r>
          </w:p>
          <w:p w:rsidR="008A6D34" w:rsidRPr="00C659CF" w:rsidRDefault="008A6D34" w:rsidP="00383FEF">
            <w:r>
              <w:t>-Углубить знания о графических изображениях, формировать навыки построения видов на чертежах.</w:t>
            </w:r>
          </w:p>
          <w:p w:rsidR="008A6D34" w:rsidRPr="00122954" w:rsidRDefault="008A6D34" w:rsidP="00383FEF">
            <w:r>
              <w:t>-Развитие стремления к овладению знаниями, творческого отношения к решению задач</w:t>
            </w:r>
          </w:p>
        </w:tc>
        <w:tc>
          <w:tcPr>
            <w:tcW w:w="1800" w:type="dxa"/>
          </w:tcPr>
          <w:p w:rsidR="008A6D34" w:rsidRDefault="008A6D34" w:rsidP="00383FEF">
            <w:r>
              <w:t>-фронтальная и индивидуальная графическая проверка.</w:t>
            </w:r>
          </w:p>
        </w:tc>
        <w:tc>
          <w:tcPr>
            <w:tcW w:w="2340" w:type="dxa"/>
          </w:tcPr>
          <w:p w:rsidR="008A6D34" w:rsidRDefault="008A6D34" w:rsidP="00383FEF">
            <w:r>
              <w:t>-трехгранный угол</w:t>
            </w:r>
          </w:p>
          <w:p w:rsidR="008A6D34" w:rsidRDefault="008A6D34" w:rsidP="00383FEF">
            <w:r>
              <w:t>-магнитная доска</w:t>
            </w:r>
          </w:p>
          <w:p w:rsidR="008A6D34" w:rsidRDefault="008A6D34" w:rsidP="00383FEF">
            <w:r>
              <w:t>-разрозненные изображения (виды)</w:t>
            </w:r>
          </w:p>
          <w:p w:rsidR="008A6D34" w:rsidRDefault="008A6D34" w:rsidP="00383FEF"/>
        </w:tc>
        <w:tc>
          <w:tcPr>
            <w:tcW w:w="1903" w:type="dxa"/>
          </w:tcPr>
          <w:p w:rsidR="008A6D34" w:rsidRDefault="008A6D34" w:rsidP="00383FEF">
            <w:r>
              <w:t>-повторить §4-5</w:t>
            </w:r>
          </w:p>
          <w:p w:rsidR="008A6D34" w:rsidRDefault="008A6D34" w:rsidP="00383FEF">
            <w:r>
              <w:t>-бумага, ножницы, проволока, пластилин.</w:t>
            </w:r>
          </w:p>
        </w:tc>
      </w:tr>
      <w:tr w:rsidR="008A6D34" w:rsidTr="00383FEF">
        <w:trPr>
          <w:trHeight w:val="2042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12(3)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№3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Моделирование по чертежу.</w:t>
            </w:r>
          </w:p>
          <w:p w:rsidR="008A6D34" w:rsidRPr="0051421E" w:rsidRDefault="008A6D34" w:rsidP="00383FEF">
            <w:r w:rsidRPr="0051421E">
              <w:t>- Познакомить с понятием – моделирование, с последовательностью работы по моделированию.</w:t>
            </w:r>
          </w:p>
          <w:p w:rsidR="008A6D34" w:rsidRPr="0051421E" w:rsidRDefault="008A6D34" w:rsidP="00383FEF">
            <w:r w:rsidRPr="0051421E">
              <w:t xml:space="preserve">-Развивать пространственное мышление, закрепить знания по теме: «Проецирование». </w:t>
            </w:r>
          </w:p>
          <w:p w:rsidR="008A6D34" w:rsidRDefault="008A6D34" w:rsidP="00383FEF">
            <w:r w:rsidRPr="0051421E">
              <w:t>-Вырабатывать внимательность, аккуратность, организованность, самостоятельность мышления.</w:t>
            </w:r>
          </w:p>
          <w:p w:rsidR="008A6D34" w:rsidRPr="0051421E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моделирование по чертежу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</w:t>
            </w:r>
          </w:p>
          <w:p w:rsidR="008A6D34" w:rsidRDefault="008A6D34" w:rsidP="00383FEF">
            <w:r>
              <w:t xml:space="preserve"> № 7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-модели деталей из проволоки, картона, пластилина.</w:t>
            </w:r>
          </w:p>
          <w:p w:rsidR="008A6D34" w:rsidRDefault="008A6D34" w:rsidP="00383FEF"/>
        </w:tc>
        <w:tc>
          <w:tcPr>
            <w:tcW w:w="1903" w:type="dxa"/>
          </w:tcPr>
          <w:p w:rsidR="008A6D34" w:rsidRDefault="008A6D34" w:rsidP="00383FEF">
            <w:r>
              <w:t>-инструменты повторить §4-5</w:t>
            </w:r>
          </w:p>
          <w:p w:rsidR="008A6D34" w:rsidRDefault="008A6D34" w:rsidP="00383FEF"/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13(4)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Аксонометрические проекции деталей. Аксонометрические проекции плоских фигур.</w:t>
            </w:r>
          </w:p>
          <w:p w:rsidR="008A6D34" w:rsidRDefault="008A6D34" w:rsidP="00383FEF">
            <w:r>
              <w:t xml:space="preserve">-Дать понятие об аксонометрии как изображении. </w:t>
            </w:r>
          </w:p>
          <w:p w:rsidR="008A6D34" w:rsidRDefault="008A6D34" w:rsidP="00383FEF">
            <w:r>
              <w:t>-Учить строить оси аксонометрии и плоские фигуры в аксонометрии.</w:t>
            </w:r>
          </w:p>
          <w:p w:rsidR="008A6D34" w:rsidRDefault="008A6D34" w:rsidP="00383FEF">
            <w:r>
              <w:t>-Развитие образного мышления, формирования интереса к предмету.</w:t>
            </w:r>
          </w:p>
          <w:p w:rsidR="008A6D34" w:rsidRPr="00E766E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-беседа с показом</w:t>
            </w:r>
          </w:p>
          <w:p w:rsidR="008A6D34" w:rsidRDefault="008A6D34" w:rsidP="00383FEF">
            <w:r>
              <w:t>-построение на доске (фронтальная работа)</w:t>
            </w:r>
          </w:p>
        </w:tc>
        <w:tc>
          <w:tcPr>
            <w:tcW w:w="2340" w:type="dxa"/>
          </w:tcPr>
          <w:p w:rsidR="008A6D34" w:rsidRDefault="008A6D34" w:rsidP="00383FEF">
            <w:r>
              <w:t xml:space="preserve">-учебник таблица </w:t>
            </w:r>
          </w:p>
          <w:p w:rsidR="008A6D34" w:rsidRDefault="008A6D34" w:rsidP="00383FEF">
            <w:r>
              <w:t>№1</w:t>
            </w:r>
          </w:p>
          <w:p w:rsidR="008A6D34" w:rsidRDefault="008A6D34" w:rsidP="00383FEF">
            <w:r>
              <w:t xml:space="preserve">-тетрадь </w:t>
            </w:r>
          </w:p>
          <w:p w:rsidR="008A6D34" w:rsidRDefault="008A6D34" w:rsidP="00383FEF">
            <w:r>
              <w:t>-инструменты</w:t>
            </w:r>
          </w:p>
        </w:tc>
        <w:tc>
          <w:tcPr>
            <w:tcW w:w="1903" w:type="dxa"/>
          </w:tcPr>
          <w:p w:rsidR="008A6D34" w:rsidRDefault="008A6D34" w:rsidP="00383FEF">
            <w:r>
              <w:t xml:space="preserve">§6-7 (п.1-2). </w:t>
            </w:r>
          </w:p>
          <w:p w:rsidR="008A6D34" w:rsidRDefault="008A6D34" w:rsidP="00383FEF">
            <w:r>
              <w:t xml:space="preserve">-инструменты 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14(5)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Аксонометрические проекции объемных </w:t>
            </w:r>
            <w:proofErr w:type="spellStart"/>
            <w:r>
              <w:rPr>
                <w:b/>
                <w:sz w:val="28"/>
                <w:szCs w:val="28"/>
              </w:rPr>
              <w:t>плоскогранных</w:t>
            </w:r>
            <w:proofErr w:type="spellEnd"/>
            <w:r>
              <w:rPr>
                <w:b/>
                <w:sz w:val="28"/>
                <w:szCs w:val="28"/>
              </w:rPr>
              <w:t xml:space="preserve"> предметов</w:t>
            </w:r>
          </w:p>
          <w:p w:rsidR="008A6D34" w:rsidRPr="00E04F29" w:rsidRDefault="008A6D34" w:rsidP="00383FEF">
            <w:r w:rsidRPr="00E04F29">
              <w:t xml:space="preserve">- Учить строить аксонометрические проекции объемных  </w:t>
            </w:r>
            <w:proofErr w:type="spellStart"/>
            <w:r w:rsidRPr="00E04F29">
              <w:t>плоскогранных</w:t>
            </w:r>
            <w:proofErr w:type="spellEnd"/>
            <w:r w:rsidRPr="00E04F29">
              <w:t xml:space="preserve"> предметов.</w:t>
            </w:r>
          </w:p>
          <w:p w:rsidR="008A6D34" w:rsidRPr="00E04F29" w:rsidRDefault="008A6D34" w:rsidP="00383FEF">
            <w:r w:rsidRPr="00E04F29">
              <w:t>-Познакомить с методом отсечения и суммы при построении аксонометрии.</w:t>
            </w:r>
          </w:p>
          <w:p w:rsidR="008A6D34" w:rsidRDefault="008A6D34" w:rsidP="00383FEF">
            <w:r w:rsidRPr="00E04F29">
              <w:t>-Развивать пространственное мышление.</w:t>
            </w:r>
          </w:p>
          <w:p w:rsidR="008A6D34" w:rsidRPr="00E766E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-построение на доске и в тетради</w:t>
            </w:r>
          </w:p>
        </w:tc>
        <w:tc>
          <w:tcPr>
            <w:tcW w:w="2340" w:type="dxa"/>
          </w:tcPr>
          <w:p w:rsidR="008A6D34" w:rsidRDefault="008A6D34" w:rsidP="00383FEF">
            <w:r>
              <w:t xml:space="preserve">-учебник таблица </w:t>
            </w:r>
          </w:p>
          <w:p w:rsidR="008A6D34" w:rsidRDefault="008A6D34" w:rsidP="00383FEF">
            <w:r>
              <w:t>№2</w:t>
            </w:r>
          </w:p>
          <w:p w:rsidR="008A6D34" w:rsidRDefault="008A6D34" w:rsidP="00383FEF">
            <w:r>
              <w:t xml:space="preserve">-тетрадь </w:t>
            </w:r>
          </w:p>
          <w:p w:rsidR="008A6D34" w:rsidRDefault="008A6D34" w:rsidP="00383FEF">
            <w:r>
              <w:t>-инструменты</w:t>
            </w:r>
          </w:p>
          <w:p w:rsidR="008A6D34" w:rsidRDefault="008A6D34" w:rsidP="00383FEF">
            <w:r>
              <w:t>-образцы чертежей</w:t>
            </w:r>
          </w:p>
        </w:tc>
        <w:tc>
          <w:tcPr>
            <w:tcW w:w="1903" w:type="dxa"/>
          </w:tcPr>
          <w:p w:rsidR="008A6D34" w:rsidRDefault="008A6D34" w:rsidP="00383FEF">
            <w:r>
              <w:t xml:space="preserve">§7 (п.3) 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15(6)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Аксонометрические проекции предметов с цилиндрическими элементами.</w:t>
            </w:r>
          </w:p>
          <w:p w:rsidR="008A6D34" w:rsidRDefault="008A6D34" w:rsidP="00383FEF">
            <w:r>
              <w:t xml:space="preserve">-Учить строить окружность в изометрии. </w:t>
            </w:r>
          </w:p>
          <w:p w:rsidR="008A6D34" w:rsidRDefault="008A6D34" w:rsidP="00383FEF">
            <w:r>
              <w:t>-Познакомить с понятиями – овал, эллипс.</w:t>
            </w:r>
          </w:p>
          <w:p w:rsidR="008A6D34" w:rsidRDefault="008A6D34" w:rsidP="00383FEF">
            <w:r>
              <w:t>-Развитие пространственного представления и мышления.</w:t>
            </w:r>
          </w:p>
          <w:p w:rsidR="008A6D34" w:rsidRDefault="008A6D34" w:rsidP="00383FEF"/>
          <w:p w:rsidR="008A6D34" w:rsidRPr="0088042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-фронтальная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-учебная таблица</w:t>
            </w:r>
          </w:p>
          <w:p w:rsidR="008A6D34" w:rsidRDefault="008A6D34" w:rsidP="00383FEF">
            <w:r>
              <w:t>-тетрадь</w:t>
            </w:r>
          </w:p>
          <w:p w:rsidR="008A6D34" w:rsidRDefault="008A6D34" w:rsidP="00383FEF">
            <w:r>
              <w:t>-чертежные принадлежности</w:t>
            </w:r>
          </w:p>
        </w:tc>
        <w:tc>
          <w:tcPr>
            <w:tcW w:w="1903" w:type="dxa"/>
          </w:tcPr>
          <w:p w:rsidR="008A6D34" w:rsidRDefault="008A6D34" w:rsidP="00383FEF">
            <w:r>
              <w:t xml:space="preserve">§8 </w:t>
            </w:r>
          </w:p>
          <w:p w:rsidR="008A6D34" w:rsidRDefault="008A6D34" w:rsidP="00383FEF">
            <w:r>
              <w:t>-дочертить</w:t>
            </w:r>
          </w:p>
        </w:tc>
      </w:tr>
      <w:tr w:rsidR="008A6D34" w:rsidTr="00383FEF">
        <w:trPr>
          <w:trHeight w:val="1071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16(7)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Технический рисунок. Приемы от руки и на глаз.</w:t>
            </w:r>
          </w:p>
          <w:p w:rsidR="008A6D34" w:rsidRDefault="008A6D34" w:rsidP="00383FEF">
            <w:r>
              <w:t>-Дать основные понятия о техническом рисунке.</w:t>
            </w:r>
          </w:p>
          <w:p w:rsidR="008A6D34" w:rsidRDefault="008A6D34" w:rsidP="00383FEF">
            <w:r>
              <w:t>-Углубить знания по теме: «Аксонометрические проекции»</w:t>
            </w:r>
          </w:p>
          <w:p w:rsidR="008A6D34" w:rsidRDefault="008A6D34" w:rsidP="00383FEF">
            <w:r>
              <w:t>-Развитие пространственного мышления, формирование интереса к учебе.</w:t>
            </w:r>
          </w:p>
          <w:p w:rsidR="008A6D34" w:rsidRPr="00E4214C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-рассказ  с показом</w:t>
            </w:r>
          </w:p>
          <w:p w:rsidR="008A6D34" w:rsidRDefault="008A6D34" w:rsidP="00383FEF">
            <w:r>
              <w:t>-фронтальная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-образцы чертежей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-чертежные принадлежности и инструменты</w:t>
            </w:r>
          </w:p>
        </w:tc>
        <w:tc>
          <w:tcPr>
            <w:tcW w:w="1903" w:type="dxa"/>
          </w:tcPr>
          <w:p w:rsidR="008A6D34" w:rsidRDefault="008A6D34" w:rsidP="00383FEF">
            <w:r>
              <w:t>§9</w:t>
            </w:r>
          </w:p>
          <w:p w:rsidR="008A6D34" w:rsidRDefault="008A6D34" w:rsidP="00383FEF">
            <w:r>
              <w:t>-чертежные инструменты</w:t>
            </w:r>
          </w:p>
        </w:tc>
      </w:tr>
      <w:tr w:rsidR="008A6D34" w:rsidRPr="00D132C8" w:rsidTr="00383FEF">
        <w:trPr>
          <w:trHeight w:val="449"/>
          <w:jc w:val="center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  <w:lang w:val="en-US"/>
              </w:rPr>
              <w:t>III</w:t>
            </w:r>
            <w:r w:rsidRPr="00880422">
              <w:rPr>
                <w:b/>
                <w:sz w:val="28"/>
                <w:szCs w:val="28"/>
              </w:rPr>
              <w:t xml:space="preserve"> четверть (10 часов).</w:t>
            </w:r>
          </w:p>
        </w:tc>
      </w:tr>
      <w:tr w:rsidR="008A6D34" w:rsidRPr="00D132C8" w:rsidTr="00383FEF">
        <w:trPr>
          <w:trHeight w:val="347"/>
          <w:jc w:val="center"/>
        </w:trPr>
        <w:tc>
          <w:tcPr>
            <w:tcW w:w="15310" w:type="dxa"/>
            <w:gridSpan w:val="6"/>
            <w:shd w:val="clear" w:color="auto" w:fill="E6E6E6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</w:rPr>
              <w:t>Чтение и выполнение чертежей (18 часов).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17-18(1-2)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80422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геометрической формы предмета. Чертежи, наглядные изображения и развертки геометрических тел. Группа геометрических тел.</w:t>
            </w:r>
          </w:p>
          <w:p w:rsidR="008A6D34" w:rsidRDefault="008A6D34" w:rsidP="00383FEF">
            <w:r>
              <w:t>-Учить анализировать геометрическую форму предмета, разделять на простые геометрические тела.</w:t>
            </w:r>
          </w:p>
          <w:p w:rsidR="008A6D34" w:rsidRDefault="008A6D34" w:rsidP="00383FEF">
            <w:r>
              <w:t>-Способствовать развитию технического и образного мышления.</w:t>
            </w:r>
          </w:p>
          <w:p w:rsidR="008A6D34" w:rsidRDefault="008A6D34" w:rsidP="00383FEF">
            <w:r>
              <w:t>-Нацеливать на рабочие профессии.</w:t>
            </w:r>
          </w:p>
          <w:p w:rsidR="008A6D34" w:rsidRPr="00E766E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-рассказ  с показом</w:t>
            </w:r>
          </w:p>
          <w:p w:rsidR="008A6D34" w:rsidRDefault="008A6D34" w:rsidP="00383FEF">
            <w:r>
              <w:t>-графические упражнения</w:t>
            </w:r>
          </w:p>
          <w:p w:rsidR="008A6D34" w:rsidRDefault="008A6D34" w:rsidP="00383FEF">
            <w:r>
              <w:t>-построения на доске и в тетради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-учебная таблица</w:t>
            </w:r>
          </w:p>
          <w:p w:rsidR="008A6D34" w:rsidRDefault="008A6D34" w:rsidP="00383FEF">
            <w:r>
              <w:t>-геометрические тела</w:t>
            </w:r>
          </w:p>
          <w:p w:rsidR="008A6D34" w:rsidRDefault="008A6D34" w:rsidP="00383FEF">
            <w:r>
              <w:t>-модели деталей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-тетрадь</w:t>
            </w:r>
          </w:p>
          <w:p w:rsidR="008A6D34" w:rsidRDefault="008A6D34" w:rsidP="00383FEF">
            <w:r>
              <w:t>-карточки-задания №11</w:t>
            </w:r>
          </w:p>
        </w:tc>
        <w:tc>
          <w:tcPr>
            <w:tcW w:w="1903" w:type="dxa"/>
          </w:tcPr>
          <w:p w:rsidR="008A6D34" w:rsidRDefault="008A6D34" w:rsidP="00383FEF">
            <w:r>
              <w:t>§10-11;</w:t>
            </w:r>
          </w:p>
          <w:p w:rsidR="008A6D34" w:rsidRDefault="008A6D34" w:rsidP="00383FEF">
            <w:r>
              <w:t xml:space="preserve"> §16</w:t>
            </w:r>
          </w:p>
          <w:p w:rsidR="008A6D34" w:rsidRDefault="008A6D34" w:rsidP="00383FEF">
            <w:r>
              <w:t>-чертежные инструменты</w:t>
            </w:r>
          </w:p>
        </w:tc>
      </w:tr>
      <w:tr w:rsidR="008A6D34" w:rsidTr="00383FEF">
        <w:trPr>
          <w:trHeight w:val="352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19(3)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Проекции вершин, ребер, граней и точек.</w:t>
            </w:r>
          </w:p>
          <w:p w:rsidR="008A6D34" w:rsidRDefault="008A6D34" w:rsidP="00383FEF">
            <w:r>
              <w:t>-Показать, что в основе построения чертежей предмета лежит процесс построения проекций гране, ребер, вершин.</w:t>
            </w:r>
          </w:p>
          <w:p w:rsidR="008A6D34" w:rsidRDefault="008A6D34" w:rsidP="00383FEF">
            <w:r>
              <w:t>-Формирование навыков построения проекций этих элементов.</w:t>
            </w:r>
          </w:p>
          <w:p w:rsidR="008A6D34" w:rsidRDefault="008A6D34" w:rsidP="00383FEF">
            <w:r>
              <w:t>-Развивать мышление и интерес к поиску геометрических тел.</w:t>
            </w:r>
          </w:p>
          <w:p w:rsidR="008A6D34" w:rsidRPr="00E766E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-беседа</w:t>
            </w:r>
          </w:p>
          <w:p w:rsidR="008A6D34" w:rsidRDefault="008A6D34" w:rsidP="00383FEF">
            <w:r>
              <w:t>-построения на доске и в тетради</w:t>
            </w:r>
          </w:p>
        </w:tc>
        <w:tc>
          <w:tcPr>
            <w:tcW w:w="2340" w:type="dxa"/>
          </w:tcPr>
          <w:p w:rsidR="008A6D34" w:rsidRDefault="008A6D34" w:rsidP="00383FEF">
            <w:r>
              <w:t>-модели деталей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-тетрадь</w:t>
            </w:r>
          </w:p>
          <w:p w:rsidR="008A6D34" w:rsidRDefault="008A6D34" w:rsidP="00383FEF">
            <w:r>
              <w:t>-карточки-задания №9</w:t>
            </w:r>
          </w:p>
        </w:tc>
        <w:tc>
          <w:tcPr>
            <w:tcW w:w="1903" w:type="dxa"/>
          </w:tcPr>
          <w:p w:rsidR="008A6D34" w:rsidRDefault="008A6D34" w:rsidP="00383FEF">
            <w:r>
              <w:t>§12;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-инструменты</w:t>
            </w:r>
          </w:p>
          <w:p w:rsidR="008A6D34" w:rsidRDefault="008A6D34" w:rsidP="00383FEF">
            <w:r>
              <w:t xml:space="preserve"> </w:t>
            </w:r>
          </w:p>
        </w:tc>
      </w:tr>
      <w:tr w:rsidR="008A6D34" w:rsidTr="00383FEF">
        <w:trPr>
          <w:trHeight w:val="1991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20(4)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№4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и наглядное изображение детали</w:t>
            </w:r>
          </w:p>
          <w:p w:rsidR="008A6D34" w:rsidRDefault="008A6D34" w:rsidP="00383FEF">
            <w:r>
              <w:t>-Совершенствование навыков построения трех видов детали и аксонометрической проекции.</w:t>
            </w:r>
          </w:p>
          <w:p w:rsidR="008A6D34" w:rsidRDefault="008A6D34" w:rsidP="00383FEF">
            <w:r>
              <w:t>-Выявление знаний по теме: «Прямоугольное проецирование» и «Аксонометрические проекции».</w:t>
            </w:r>
          </w:p>
          <w:p w:rsidR="008A6D34" w:rsidRDefault="008A6D34" w:rsidP="00383FEF">
            <w:r>
              <w:t>-Закрепить навыки анализа геометрической формы предмета, приемы работы чертежными инструментами.</w:t>
            </w:r>
          </w:p>
          <w:p w:rsidR="008A6D34" w:rsidRPr="00261A49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-карточки-задания №8</w:t>
            </w:r>
          </w:p>
        </w:tc>
        <w:tc>
          <w:tcPr>
            <w:tcW w:w="1903" w:type="dxa"/>
          </w:tcPr>
          <w:p w:rsidR="008A6D34" w:rsidRDefault="008A6D34" w:rsidP="00383FEF">
            <w:r>
              <w:t>§12 повторить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21(5)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построения изображений на чертежах. Вырезы на геометрических телах.</w:t>
            </w:r>
          </w:p>
          <w:p w:rsidR="008A6D34" w:rsidRPr="0051421E" w:rsidRDefault="008A6D34" w:rsidP="00383FEF">
            <w:r w:rsidRPr="0051421E">
              <w:t>-Учить выполнять чертежи деталей имеющих вырезы, преобразовывать форму деталей.</w:t>
            </w:r>
          </w:p>
          <w:p w:rsidR="008A6D34" w:rsidRPr="0051421E" w:rsidRDefault="008A6D34" w:rsidP="00383FEF">
            <w:r w:rsidRPr="0051421E">
              <w:t>-Закреплять знания по теме: «Проецирование».</w:t>
            </w:r>
          </w:p>
          <w:p w:rsidR="008A6D34" w:rsidRDefault="008A6D34" w:rsidP="00383FEF">
            <w:r w:rsidRPr="0051421E">
              <w:t>-Развитие образного мышления. Творческих способностей.</w:t>
            </w:r>
          </w:p>
          <w:p w:rsidR="008A6D34" w:rsidRPr="0088042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-рассказ</w:t>
            </w:r>
          </w:p>
          <w:p w:rsidR="008A6D34" w:rsidRDefault="008A6D34" w:rsidP="00383FEF">
            <w:r>
              <w:t>-графические упражнения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-тетрадь</w:t>
            </w:r>
          </w:p>
          <w:p w:rsidR="008A6D34" w:rsidRDefault="008A6D34" w:rsidP="00383FEF">
            <w:r>
              <w:t>-модели деталей</w:t>
            </w:r>
          </w:p>
        </w:tc>
        <w:tc>
          <w:tcPr>
            <w:tcW w:w="1903" w:type="dxa"/>
          </w:tcPr>
          <w:p w:rsidR="008A6D34" w:rsidRDefault="008A6D34" w:rsidP="00383FEF">
            <w:r>
              <w:t xml:space="preserve">§13 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22(6)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№5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детали в трех видах по двум данным.</w:t>
            </w:r>
          </w:p>
          <w:p w:rsidR="008A6D34" w:rsidRDefault="008A6D34" w:rsidP="00383FEF">
            <w:r>
              <w:t xml:space="preserve">-Закрепление навыков построения проекций предметов. </w:t>
            </w:r>
          </w:p>
          <w:p w:rsidR="008A6D34" w:rsidRDefault="008A6D34" w:rsidP="00383FEF">
            <w:r>
              <w:t>-Отработка последовательности выполнения чертежей, анализа формы детали.</w:t>
            </w:r>
          </w:p>
          <w:p w:rsidR="008A6D34" w:rsidRDefault="008A6D34" w:rsidP="00383FEF">
            <w:r>
              <w:t>-Формирование навыков самостоятельной работы. Развитие пространственного мышления.</w:t>
            </w:r>
          </w:p>
          <w:p w:rsidR="008A6D34" w:rsidRPr="001A1C47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-графическая работа деталей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 №13</w:t>
            </w:r>
          </w:p>
          <w:p w:rsidR="008A6D34" w:rsidRDefault="008A6D34" w:rsidP="00383FEF">
            <w:r>
              <w:t>-инструменты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</w:tc>
        <w:tc>
          <w:tcPr>
            <w:tcW w:w="1903" w:type="dxa"/>
          </w:tcPr>
          <w:p w:rsidR="008A6D34" w:rsidRDefault="008A6D34" w:rsidP="00383FEF">
            <w:r>
              <w:t>§13 повторить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 (7)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Нанесение размеров с учетом формы предмета. Нанесение знаков диаметра и квадрата.</w:t>
            </w:r>
          </w:p>
          <w:p w:rsidR="008A6D34" w:rsidRDefault="008A6D34" w:rsidP="00383FEF">
            <w:r>
              <w:t xml:space="preserve">-Закрепление знаний о правилах нанесения размеров. Сообщение новых знаний о нанесении размеров с учетом формы предмета. </w:t>
            </w:r>
          </w:p>
          <w:p w:rsidR="008A6D34" w:rsidRDefault="008A6D34" w:rsidP="00383FEF">
            <w:r>
              <w:t>-Воспитание стремления добросовестно и рационально выполнять учебные задания.</w:t>
            </w:r>
          </w:p>
          <w:p w:rsidR="008A6D34" w:rsidRDefault="008A6D34" w:rsidP="00383FEF">
            <w:r>
              <w:t>-Развитие логического мышления.</w:t>
            </w:r>
          </w:p>
          <w:p w:rsidR="008A6D34" w:rsidRPr="007260F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-рассказ по учебной таблице и учебнику</w:t>
            </w:r>
          </w:p>
        </w:tc>
        <w:tc>
          <w:tcPr>
            <w:tcW w:w="2340" w:type="dxa"/>
          </w:tcPr>
          <w:p w:rsidR="008A6D34" w:rsidRDefault="008A6D34" w:rsidP="00383FEF">
            <w:r>
              <w:t xml:space="preserve">-учебная таблица 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-инструменты</w:t>
            </w:r>
          </w:p>
          <w:p w:rsidR="008A6D34" w:rsidRDefault="008A6D34" w:rsidP="00383FEF">
            <w:r>
              <w:t>-тетрадь</w:t>
            </w:r>
          </w:p>
        </w:tc>
        <w:tc>
          <w:tcPr>
            <w:tcW w:w="1903" w:type="dxa"/>
          </w:tcPr>
          <w:p w:rsidR="008A6D34" w:rsidRDefault="008A6D34" w:rsidP="00383FEF">
            <w:r>
              <w:t>§14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172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24(8)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№7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чертежей</w:t>
            </w:r>
          </w:p>
          <w:p w:rsidR="008A6D34" w:rsidRDefault="008A6D34" w:rsidP="00383FEF">
            <w:r>
              <w:t>-Познакомить с понятием «чтение чертежей», порядком чтения чертежей.</w:t>
            </w:r>
          </w:p>
          <w:p w:rsidR="008A6D34" w:rsidRDefault="008A6D34" w:rsidP="00383FEF">
            <w:r>
              <w:t>-Закрепление знаний по пройденным темам.</w:t>
            </w:r>
          </w:p>
          <w:p w:rsidR="008A6D34" w:rsidRDefault="008A6D34" w:rsidP="00383FEF">
            <w:r>
              <w:t>-Развитие пространственного и логического мышления.</w:t>
            </w:r>
          </w:p>
          <w:p w:rsidR="008A6D34" w:rsidRPr="0083344D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-чтение чертежей</w:t>
            </w:r>
          </w:p>
        </w:tc>
        <w:tc>
          <w:tcPr>
            <w:tcW w:w="2340" w:type="dxa"/>
          </w:tcPr>
          <w:p w:rsidR="008A6D34" w:rsidRDefault="008A6D34" w:rsidP="00383FEF">
            <w:r>
              <w:t xml:space="preserve">-учебник </w:t>
            </w:r>
          </w:p>
          <w:p w:rsidR="008A6D34" w:rsidRDefault="008A6D34" w:rsidP="00383FEF">
            <w:r>
              <w:t>-тетрадь</w:t>
            </w:r>
          </w:p>
        </w:tc>
        <w:tc>
          <w:tcPr>
            <w:tcW w:w="1903" w:type="dxa"/>
          </w:tcPr>
          <w:p w:rsidR="008A6D34" w:rsidRDefault="008A6D34" w:rsidP="00383FEF">
            <w:r>
              <w:t>§17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  <w:r>
              <w:t xml:space="preserve"> в клетку</w:t>
            </w:r>
          </w:p>
          <w:p w:rsidR="008A6D34" w:rsidRDefault="008A6D34" w:rsidP="00383FEF">
            <w:r>
              <w:t>-чертежные 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(9-10)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80422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№9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Эскиз детали и технический рисунок.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Понятие об эскизах.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Эскиз и технический рисунок.</w:t>
            </w:r>
          </w:p>
          <w:p w:rsidR="008A6D34" w:rsidRPr="0051421E" w:rsidRDefault="008A6D34" w:rsidP="00383FEF">
            <w:r w:rsidRPr="0051421E">
              <w:t>-Дать понятие об эскизах.</w:t>
            </w:r>
          </w:p>
          <w:p w:rsidR="008A6D34" w:rsidRPr="0051421E" w:rsidRDefault="008A6D34" w:rsidP="00383FEF">
            <w:r w:rsidRPr="0051421E">
              <w:t>-Учить последовательной работе над эскизами, закреплять знания о построении трех видов с нанесением размеров.</w:t>
            </w:r>
          </w:p>
          <w:p w:rsidR="008A6D34" w:rsidRDefault="008A6D34" w:rsidP="00383FEF">
            <w:pPr>
              <w:rPr>
                <w:sz w:val="22"/>
                <w:szCs w:val="22"/>
              </w:rPr>
            </w:pPr>
            <w:r w:rsidRPr="0051421E">
              <w:t>-Воспитывать интерес к предмету,  развивать образное мышлен</w:t>
            </w:r>
            <w:r>
              <w:rPr>
                <w:sz w:val="22"/>
                <w:szCs w:val="22"/>
              </w:rPr>
              <w:t>ие.</w:t>
            </w:r>
          </w:p>
          <w:p w:rsidR="008A6D34" w:rsidRPr="00880422" w:rsidRDefault="008A6D34" w:rsidP="00383FE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A6D34" w:rsidRDefault="008A6D34" w:rsidP="00383FEF">
            <w:r>
              <w:t>-рассказ с показом</w:t>
            </w:r>
          </w:p>
          <w:p w:rsidR="008A6D34" w:rsidRDefault="008A6D34" w:rsidP="00383FEF">
            <w:r>
              <w:t>-графическая работа</w:t>
            </w:r>
          </w:p>
          <w:p w:rsidR="008A6D34" w:rsidRDefault="008A6D34" w:rsidP="00383FEF"/>
        </w:tc>
        <w:tc>
          <w:tcPr>
            <w:tcW w:w="2340" w:type="dxa"/>
          </w:tcPr>
          <w:p w:rsidR="008A6D34" w:rsidRDefault="008A6D34" w:rsidP="00383FEF">
            <w:r>
              <w:t xml:space="preserve">-карточки-задания 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  <w:r>
              <w:t xml:space="preserve"> в клетку</w:t>
            </w:r>
          </w:p>
          <w:p w:rsidR="008A6D34" w:rsidRDefault="008A6D34" w:rsidP="00383FEF">
            <w:r>
              <w:t>-чертежные инструменты и принадлежности</w:t>
            </w:r>
          </w:p>
        </w:tc>
        <w:tc>
          <w:tcPr>
            <w:tcW w:w="1903" w:type="dxa"/>
          </w:tcPr>
          <w:p w:rsidR="008A6D34" w:rsidRDefault="008A6D34" w:rsidP="00383FEF">
            <w:r>
              <w:t>§18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RPr="00D132C8" w:rsidTr="00383FEF">
        <w:trPr>
          <w:trHeight w:val="385"/>
          <w:jc w:val="center"/>
        </w:trPr>
        <w:tc>
          <w:tcPr>
            <w:tcW w:w="15310" w:type="dxa"/>
            <w:gridSpan w:val="6"/>
            <w:shd w:val="clear" w:color="auto" w:fill="CCCCCC"/>
          </w:tcPr>
          <w:p w:rsidR="008A6D34" w:rsidRPr="00880422" w:rsidRDefault="008A6D34" w:rsidP="00383FEF">
            <w:pPr>
              <w:jc w:val="center"/>
              <w:rPr>
                <w:b/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  <w:lang w:val="en-US"/>
              </w:rPr>
              <w:t>IV</w:t>
            </w:r>
            <w:r w:rsidRPr="00880422">
              <w:rPr>
                <w:b/>
                <w:sz w:val="28"/>
                <w:szCs w:val="28"/>
              </w:rPr>
              <w:t xml:space="preserve"> четверть (8 часов).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Pr="0076353A" w:rsidRDefault="008A6D34" w:rsidP="00383FE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27(1)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понятия о преобразовании формы. Связь чертежа с разметкой.</w:t>
            </w:r>
          </w:p>
          <w:p w:rsidR="008A6D34" w:rsidRPr="0051421E" w:rsidRDefault="008A6D34" w:rsidP="00383FEF">
            <w:r w:rsidRPr="0051421E">
              <w:t>-Учить осуществлять несложные преобразования формы и пространственного положения предметов и их частей.</w:t>
            </w:r>
          </w:p>
          <w:p w:rsidR="008A6D34" w:rsidRPr="0051421E" w:rsidRDefault="008A6D34" w:rsidP="00383FEF">
            <w:r w:rsidRPr="0051421E">
              <w:t>-Способствовать развитию пространственного и образного мышления.</w:t>
            </w:r>
          </w:p>
          <w:p w:rsidR="008A6D34" w:rsidRPr="000925A8" w:rsidRDefault="008A6D34" w:rsidP="00383FEF">
            <w:pPr>
              <w:rPr>
                <w:sz w:val="22"/>
                <w:szCs w:val="22"/>
              </w:rPr>
            </w:pPr>
            <w:r w:rsidRPr="0051421E">
              <w:t>-Прививать культуру труда при выполнении  графической документации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8A6D34" w:rsidRDefault="008A6D34" w:rsidP="00383FEF">
            <w:r>
              <w:t>-графические упражнения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</w:t>
            </w:r>
          </w:p>
          <w:p w:rsidR="008A6D34" w:rsidRDefault="008A6D34" w:rsidP="00383FEF">
            <w:r>
              <w:t>-чертежные инструменты и принадлежности</w:t>
            </w:r>
          </w:p>
        </w:tc>
        <w:tc>
          <w:tcPr>
            <w:tcW w:w="1903" w:type="dxa"/>
          </w:tcPr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-рис. 151</w:t>
            </w:r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1625"/>
          <w:jc w:val="center"/>
        </w:trPr>
        <w:tc>
          <w:tcPr>
            <w:tcW w:w="1080" w:type="dxa"/>
          </w:tcPr>
          <w:p w:rsidR="008A6D34" w:rsidRPr="006B166E" w:rsidRDefault="008A6D34" w:rsidP="00383FEF">
            <w:pPr>
              <w:rPr>
                <w:b/>
                <w:sz w:val="28"/>
                <w:szCs w:val="28"/>
              </w:rPr>
            </w:pPr>
            <w:r w:rsidRPr="006B166E">
              <w:rPr>
                <w:b/>
                <w:sz w:val="28"/>
                <w:szCs w:val="28"/>
              </w:rPr>
              <w:t>28 (2)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Pr="00426B2B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№8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детали в трех видах с преобразованием формы</w:t>
            </w:r>
          </w:p>
          <w:p w:rsidR="008A6D34" w:rsidRPr="0051421E" w:rsidRDefault="008A6D34" w:rsidP="00383FEF">
            <w:r w:rsidRPr="0051421E">
              <w:t>-Закрепление навыков построения вырезов на геометрических телах, анализ формы предмета.</w:t>
            </w:r>
          </w:p>
          <w:p w:rsidR="008A6D34" w:rsidRPr="0051421E" w:rsidRDefault="008A6D34" w:rsidP="00383FEF">
            <w:r w:rsidRPr="0051421E">
              <w:t>-Отработать навыки последовательного построения  чертежа.</w:t>
            </w:r>
          </w:p>
          <w:p w:rsidR="008A6D34" w:rsidRPr="00880422" w:rsidRDefault="008A6D34" w:rsidP="00383FEF">
            <w:r w:rsidRPr="0051421E">
              <w:t>-Развитие культуры труда, самостоятельности, активности.</w:t>
            </w:r>
          </w:p>
        </w:tc>
        <w:tc>
          <w:tcPr>
            <w:tcW w:w="1800" w:type="dxa"/>
          </w:tcPr>
          <w:p w:rsidR="008A6D34" w:rsidRDefault="008A6D34" w:rsidP="00383FEF">
            <w:r>
              <w:t>-графическая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 №25</w:t>
            </w:r>
          </w:p>
          <w:p w:rsidR="008A6D34" w:rsidRDefault="008A6D34" w:rsidP="00383FEF">
            <w:r>
              <w:t>-чертежные инструменты и принадлежности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</w:tc>
        <w:tc>
          <w:tcPr>
            <w:tcW w:w="1903" w:type="dxa"/>
          </w:tcPr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Pr="00A35D48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29(3)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Графический диктант. Чертеж и технический рисунок детали по словесному описанию.</w:t>
            </w:r>
          </w:p>
          <w:p w:rsidR="008A6D34" w:rsidRDefault="008A6D34" w:rsidP="00383FEF">
            <w:r>
              <w:rPr>
                <w:b/>
              </w:rPr>
              <w:t>-</w:t>
            </w:r>
            <w:r>
              <w:t>Закрепление навыков построения видов и технического рисунка.</w:t>
            </w:r>
          </w:p>
          <w:p w:rsidR="008A6D34" w:rsidRDefault="008A6D34" w:rsidP="00383FEF">
            <w:r>
              <w:t>-Развитие пространственного представления.</w:t>
            </w:r>
          </w:p>
          <w:p w:rsidR="008A6D34" w:rsidRDefault="008A6D34" w:rsidP="00383FEF">
            <w:r>
              <w:t>-Воспитание культуры труда, организации рабочего места.</w:t>
            </w:r>
          </w:p>
          <w:p w:rsidR="008A6D34" w:rsidRPr="003A06C8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-графические упражнения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 №19</w:t>
            </w:r>
          </w:p>
          <w:p w:rsidR="008A6D34" w:rsidRDefault="008A6D34" w:rsidP="00383FEF">
            <w:r>
              <w:t>-инструменты</w:t>
            </w:r>
          </w:p>
          <w:p w:rsidR="008A6D34" w:rsidRDefault="008A6D34" w:rsidP="00383FEF">
            <w:r>
              <w:t>-тетрадь</w:t>
            </w:r>
          </w:p>
        </w:tc>
        <w:tc>
          <w:tcPr>
            <w:tcW w:w="1903" w:type="dxa"/>
          </w:tcPr>
          <w:p w:rsidR="008A6D34" w:rsidRDefault="008A6D34" w:rsidP="00383FEF">
            <w:r>
              <w:t>-учебник стр. 81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Pr="003A06C8" w:rsidRDefault="008A6D34" w:rsidP="00383FEF">
            <w:pPr>
              <w:rPr>
                <w:b/>
                <w:sz w:val="28"/>
                <w:szCs w:val="28"/>
              </w:rPr>
            </w:pPr>
            <w:r w:rsidRPr="003A06C8">
              <w:rPr>
                <w:b/>
                <w:sz w:val="28"/>
                <w:szCs w:val="28"/>
              </w:rPr>
              <w:t>30(4)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Геометрически построения. Сопряжения.</w:t>
            </w:r>
          </w:p>
          <w:p w:rsidR="008A6D34" w:rsidRDefault="008A6D34" w:rsidP="00383FEF">
            <w:r>
              <w:t>-Учить выполнять геометрические построения: деление отрезков и  окружности на равные части. Дать понятие о сопряжении.</w:t>
            </w:r>
          </w:p>
          <w:p w:rsidR="008A6D34" w:rsidRDefault="008A6D34" w:rsidP="00383FEF">
            <w:r>
              <w:t>-Углублять знания о практическом применении чертежей.</w:t>
            </w:r>
          </w:p>
          <w:p w:rsidR="008A6D34" w:rsidRDefault="008A6D34" w:rsidP="00383FEF">
            <w:r>
              <w:t>-Воспитывать организованность, самостоятельность.</w:t>
            </w:r>
          </w:p>
          <w:p w:rsidR="008A6D34" w:rsidRPr="009D789A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-объяснение материала.</w:t>
            </w:r>
          </w:p>
          <w:p w:rsidR="008A6D34" w:rsidRDefault="008A6D34" w:rsidP="00383FEF">
            <w:r>
              <w:t>-построения на доске и в тетради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-учебная таблица</w:t>
            </w:r>
          </w:p>
          <w:p w:rsidR="008A6D34" w:rsidRDefault="008A6D34" w:rsidP="00383FEF">
            <w:r>
              <w:t xml:space="preserve"> «Сопряжения»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-тетрадь</w:t>
            </w:r>
          </w:p>
          <w:p w:rsidR="008A6D34" w:rsidRDefault="008A6D34" w:rsidP="00383FEF">
            <w:r>
              <w:t>-инструменты</w:t>
            </w:r>
          </w:p>
        </w:tc>
        <w:tc>
          <w:tcPr>
            <w:tcW w:w="1903" w:type="dxa"/>
          </w:tcPr>
          <w:p w:rsidR="008A6D34" w:rsidRDefault="008A6D34" w:rsidP="00383FEF">
            <w:r>
              <w:t>§15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Pr="009D789A" w:rsidRDefault="008A6D34" w:rsidP="00383FEF">
            <w:pPr>
              <w:rPr>
                <w:b/>
                <w:sz w:val="28"/>
                <w:szCs w:val="28"/>
              </w:rPr>
            </w:pPr>
            <w:r w:rsidRPr="009D789A">
              <w:rPr>
                <w:b/>
                <w:sz w:val="28"/>
                <w:szCs w:val="28"/>
              </w:rPr>
              <w:t>31(5)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Pr="00426B2B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№6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детали с элементами сопряжения.</w:t>
            </w:r>
          </w:p>
          <w:p w:rsidR="008A6D34" w:rsidRPr="0051421E" w:rsidRDefault="008A6D34" w:rsidP="00383FEF">
            <w:r w:rsidRPr="0051421E">
              <w:t xml:space="preserve">-Закрепление навыков геометрических построений и сопряжений. </w:t>
            </w:r>
          </w:p>
          <w:p w:rsidR="008A6D34" w:rsidRPr="0051421E" w:rsidRDefault="008A6D34" w:rsidP="00383FEF">
            <w:r w:rsidRPr="0051421E">
              <w:t>-Выявление знаний по данной теме.</w:t>
            </w:r>
          </w:p>
          <w:p w:rsidR="008A6D34" w:rsidRDefault="008A6D34" w:rsidP="00383FEF">
            <w:r w:rsidRPr="0051421E">
              <w:t>-Учить экономному использованию времени.</w:t>
            </w:r>
          </w:p>
          <w:p w:rsidR="008A6D34" w:rsidRPr="0088042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 №15</w:t>
            </w:r>
          </w:p>
          <w:p w:rsidR="008A6D34" w:rsidRDefault="008A6D34" w:rsidP="00383FEF">
            <w:r>
              <w:t>-учебник</w:t>
            </w:r>
          </w:p>
          <w:p w:rsidR="008A6D34" w:rsidRDefault="008A6D34" w:rsidP="00383FEF">
            <w:r>
              <w:t>-инструменты</w:t>
            </w:r>
          </w:p>
        </w:tc>
        <w:tc>
          <w:tcPr>
            <w:tcW w:w="1903" w:type="dxa"/>
          </w:tcPr>
          <w:p w:rsidR="008A6D34" w:rsidRDefault="008A6D34" w:rsidP="00383FEF">
            <w:r>
              <w:t xml:space="preserve">§15 повторить </w:t>
            </w:r>
          </w:p>
          <w:p w:rsidR="008A6D34" w:rsidRDefault="008A6D34" w:rsidP="00383FEF">
            <w:r>
              <w:t>-формат в клетку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Pr="009D789A" w:rsidRDefault="008A6D34" w:rsidP="00383FEF">
            <w:pPr>
              <w:rPr>
                <w:b/>
                <w:sz w:val="28"/>
                <w:szCs w:val="28"/>
              </w:rPr>
            </w:pPr>
            <w:r w:rsidRPr="009D789A">
              <w:rPr>
                <w:b/>
                <w:sz w:val="28"/>
                <w:szCs w:val="28"/>
              </w:rPr>
              <w:t>32</w:t>
            </w:r>
            <w:r>
              <w:rPr>
                <w:b/>
                <w:sz w:val="28"/>
                <w:szCs w:val="28"/>
              </w:rPr>
              <w:t xml:space="preserve"> (6</w:t>
            </w:r>
            <w:r w:rsidRPr="009D789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Pr="00426B2B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№10</w:t>
            </w:r>
          </w:p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детали с элементами конструирования.</w:t>
            </w:r>
          </w:p>
          <w:p w:rsidR="008A6D34" w:rsidRPr="0051421E" w:rsidRDefault="008A6D34" w:rsidP="00383FEF">
            <w:r>
              <w:rPr>
                <w:sz w:val="22"/>
                <w:szCs w:val="22"/>
              </w:rPr>
              <w:t>-</w:t>
            </w:r>
            <w:r w:rsidRPr="0051421E">
              <w:t>Закрепление навыков построения чертежей.</w:t>
            </w:r>
          </w:p>
          <w:p w:rsidR="008A6D34" w:rsidRPr="0051421E" w:rsidRDefault="008A6D34" w:rsidP="00383FEF">
            <w:r w:rsidRPr="0051421E">
              <w:t>-Развитие творческих способностей. Выявление знаний по ранее изученному материалу.</w:t>
            </w:r>
          </w:p>
          <w:p w:rsidR="008A6D34" w:rsidRDefault="008A6D34" w:rsidP="00383FEF">
            <w:r w:rsidRPr="0051421E">
              <w:t xml:space="preserve">-Развитие культуры труда, самостоятельности, активности. </w:t>
            </w:r>
          </w:p>
          <w:p w:rsidR="008A6D34" w:rsidRPr="00880422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-карточки-задания №25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-чертежные инструменты и принадлежности</w:t>
            </w:r>
          </w:p>
          <w:p w:rsidR="008A6D34" w:rsidRDefault="008A6D34" w:rsidP="00383FEF">
            <w:r>
              <w:t>-учебник</w:t>
            </w:r>
          </w:p>
        </w:tc>
        <w:tc>
          <w:tcPr>
            <w:tcW w:w="1903" w:type="dxa"/>
          </w:tcPr>
          <w:p w:rsidR="008A6D34" w:rsidRDefault="008A6D34" w:rsidP="00383FEF">
            <w:r>
              <w:t>-форматА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-инструменты</w:t>
            </w:r>
          </w:p>
        </w:tc>
      </w:tr>
      <w:tr w:rsidR="008A6D34" w:rsidTr="00383FEF">
        <w:trPr>
          <w:trHeight w:val="479"/>
          <w:jc w:val="center"/>
        </w:trPr>
        <w:tc>
          <w:tcPr>
            <w:tcW w:w="1080" w:type="dxa"/>
          </w:tcPr>
          <w:p w:rsidR="008A6D34" w:rsidRPr="009D789A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33(7)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Графическая работа №11 (контрольная)</w:t>
            </w:r>
          </w:p>
          <w:p w:rsidR="008A6D34" w:rsidRPr="00426B2B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Чертеж детали</w:t>
            </w:r>
          </w:p>
          <w:p w:rsidR="008A6D34" w:rsidRDefault="008A6D34" w:rsidP="00383FEF">
            <w:r>
              <w:t>-Закрепление и выявление знаний по изученному материалу за первый год обучения черчению.</w:t>
            </w:r>
          </w:p>
          <w:p w:rsidR="008A6D34" w:rsidRPr="0051421E" w:rsidRDefault="008A6D34" w:rsidP="00383FEF">
            <w:r w:rsidRPr="0051421E">
              <w:t>- Формирование познавательных  интересов к предмету.</w:t>
            </w:r>
          </w:p>
          <w:p w:rsidR="008A6D34" w:rsidRDefault="008A6D34" w:rsidP="00383FEF">
            <w:r w:rsidRPr="0051421E">
              <w:t>- Развитие культуры труда, самостоятельности, активности.</w:t>
            </w:r>
          </w:p>
          <w:p w:rsidR="008A6D34" w:rsidRPr="009F5699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-графическая работа</w:t>
            </w:r>
          </w:p>
        </w:tc>
        <w:tc>
          <w:tcPr>
            <w:tcW w:w="2340" w:type="dxa"/>
          </w:tcPr>
          <w:p w:rsidR="008A6D34" w:rsidRDefault="008A6D34" w:rsidP="00383FEF">
            <w:r>
              <w:t>карточки-задания №26</w:t>
            </w:r>
          </w:p>
          <w:p w:rsidR="008A6D34" w:rsidRDefault="008A6D34" w:rsidP="00383FEF">
            <w:r>
              <w:t>-формат А</w:t>
            </w:r>
            <w:proofErr w:type="gramStart"/>
            <w:r>
              <w:t>4</w:t>
            </w:r>
            <w:proofErr w:type="gramEnd"/>
          </w:p>
          <w:p w:rsidR="008A6D34" w:rsidRDefault="008A6D34" w:rsidP="00383FEF">
            <w:r>
              <w:t>-чертежные инструменты и принадлежности</w:t>
            </w:r>
          </w:p>
          <w:p w:rsidR="008A6D34" w:rsidRDefault="008A6D34" w:rsidP="00383FEF">
            <w:r>
              <w:t>-учебник</w:t>
            </w:r>
          </w:p>
        </w:tc>
        <w:tc>
          <w:tcPr>
            <w:tcW w:w="1903" w:type="dxa"/>
          </w:tcPr>
          <w:p w:rsidR="008A6D34" w:rsidRDefault="008A6D34" w:rsidP="00383FEF">
            <w:r>
              <w:t>стр. 3-14 повторить</w:t>
            </w:r>
          </w:p>
        </w:tc>
      </w:tr>
      <w:tr w:rsidR="008A6D34" w:rsidTr="00383FEF">
        <w:trPr>
          <w:trHeight w:val="1071"/>
          <w:jc w:val="center"/>
        </w:trPr>
        <w:tc>
          <w:tcPr>
            <w:tcW w:w="1080" w:type="dxa"/>
          </w:tcPr>
          <w:p w:rsidR="008A6D34" w:rsidRPr="000925A8" w:rsidRDefault="008A6D34" w:rsidP="00383FEF">
            <w:pPr>
              <w:rPr>
                <w:b/>
                <w:sz w:val="28"/>
                <w:szCs w:val="28"/>
              </w:rPr>
            </w:pPr>
            <w:r w:rsidRPr="000925A8">
              <w:rPr>
                <w:b/>
                <w:sz w:val="28"/>
                <w:szCs w:val="28"/>
              </w:rPr>
              <w:t>34(8)</w:t>
            </w:r>
          </w:p>
        </w:tc>
        <w:tc>
          <w:tcPr>
            <w:tcW w:w="900" w:type="dxa"/>
          </w:tcPr>
          <w:p w:rsidR="008A6D34" w:rsidRDefault="008A6D34" w:rsidP="00383FEF">
            <w:pPr>
              <w:rPr>
                <w:b/>
                <w:sz w:val="32"/>
                <w:szCs w:val="32"/>
              </w:rPr>
            </w:pPr>
            <w:r w:rsidRPr="0088042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8A6D34" w:rsidRDefault="008A6D34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Обзор разновидностей графических изображений.</w:t>
            </w:r>
          </w:p>
          <w:p w:rsidR="008A6D34" w:rsidRDefault="008A6D34" w:rsidP="00383FEF">
            <w:r>
              <w:t>-Проверка всех знаний полученных на уроках черчения за первый год обучения.</w:t>
            </w:r>
          </w:p>
          <w:p w:rsidR="008A6D34" w:rsidRDefault="008A6D34" w:rsidP="00383FEF">
            <w:r>
              <w:t>-Уяснить значимость чертежей жизни.</w:t>
            </w:r>
          </w:p>
          <w:p w:rsidR="008A6D34" w:rsidRDefault="008A6D34" w:rsidP="00383FEF">
            <w:r>
              <w:t>-Закрепление полученных знаний.</w:t>
            </w:r>
          </w:p>
          <w:p w:rsidR="008A6D34" w:rsidRPr="00B8269E" w:rsidRDefault="008A6D34" w:rsidP="00383FEF"/>
        </w:tc>
        <w:tc>
          <w:tcPr>
            <w:tcW w:w="1800" w:type="dxa"/>
          </w:tcPr>
          <w:p w:rsidR="008A6D34" w:rsidRDefault="008A6D34" w:rsidP="00383FEF">
            <w:r>
              <w:t>-графические упражнения.</w:t>
            </w:r>
          </w:p>
        </w:tc>
        <w:tc>
          <w:tcPr>
            <w:tcW w:w="2340" w:type="dxa"/>
          </w:tcPr>
          <w:p w:rsidR="008A6D34" w:rsidRDefault="008A6D34" w:rsidP="00383FEF">
            <w:r>
              <w:t>-учебные таблицы «Разновидности графических изображений» 2 штуки.</w:t>
            </w:r>
          </w:p>
        </w:tc>
        <w:tc>
          <w:tcPr>
            <w:tcW w:w="1903" w:type="dxa"/>
          </w:tcPr>
          <w:p w:rsidR="008A6D34" w:rsidRDefault="008A6D34" w:rsidP="00383FEF"/>
        </w:tc>
      </w:tr>
      <w:tr w:rsidR="002C1423" w:rsidTr="002C1423">
        <w:trPr>
          <w:trHeight w:val="404"/>
          <w:jc w:val="center"/>
        </w:trPr>
        <w:tc>
          <w:tcPr>
            <w:tcW w:w="1080" w:type="dxa"/>
          </w:tcPr>
          <w:p w:rsidR="002C1423" w:rsidRPr="000925A8" w:rsidRDefault="002C1423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35(9)</w:t>
            </w:r>
          </w:p>
        </w:tc>
        <w:tc>
          <w:tcPr>
            <w:tcW w:w="900" w:type="dxa"/>
          </w:tcPr>
          <w:p w:rsidR="002C1423" w:rsidRPr="00880422" w:rsidRDefault="002C1423" w:rsidP="00383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7287" w:type="dxa"/>
          </w:tcPr>
          <w:p w:rsidR="002C1423" w:rsidRDefault="002C1423" w:rsidP="00383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800" w:type="dxa"/>
          </w:tcPr>
          <w:p w:rsidR="002C1423" w:rsidRDefault="002C1423" w:rsidP="00383FEF"/>
        </w:tc>
        <w:tc>
          <w:tcPr>
            <w:tcW w:w="2340" w:type="dxa"/>
          </w:tcPr>
          <w:p w:rsidR="002C1423" w:rsidRDefault="002C1423" w:rsidP="00383FEF"/>
        </w:tc>
        <w:tc>
          <w:tcPr>
            <w:tcW w:w="1903" w:type="dxa"/>
          </w:tcPr>
          <w:p w:rsidR="002C1423" w:rsidRDefault="002C1423" w:rsidP="00383FEF"/>
        </w:tc>
      </w:tr>
    </w:tbl>
    <w:p w:rsidR="008A6D34" w:rsidRPr="0007534B" w:rsidRDefault="008A6D34" w:rsidP="008A6D3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76E" w:rsidRDefault="0073276E"/>
    <w:sectPr w:rsidR="0073276E" w:rsidSect="00383FE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D34"/>
    <w:rsid w:val="00037181"/>
    <w:rsid w:val="00196F7A"/>
    <w:rsid w:val="001F4D4A"/>
    <w:rsid w:val="00272205"/>
    <w:rsid w:val="002C1423"/>
    <w:rsid w:val="003164BB"/>
    <w:rsid w:val="00383FEF"/>
    <w:rsid w:val="00512AB2"/>
    <w:rsid w:val="005B2F08"/>
    <w:rsid w:val="0073276E"/>
    <w:rsid w:val="00751DD4"/>
    <w:rsid w:val="007A5968"/>
    <w:rsid w:val="008A6D34"/>
    <w:rsid w:val="008C4B5C"/>
    <w:rsid w:val="008F2344"/>
    <w:rsid w:val="00A976AD"/>
    <w:rsid w:val="00AA5A9F"/>
    <w:rsid w:val="00CB56AC"/>
    <w:rsid w:val="00D72DC8"/>
    <w:rsid w:val="00E272CF"/>
    <w:rsid w:val="00F7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6D34"/>
    <w:pPr>
      <w:keepNext/>
      <w:widowControl/>
      <w:autoSpaceDE/>
      <w:autoSpaceDN/>
      <w:adjustRightInd/>
      <w:ind w:firstLine="709"/>
      <w:jc w:val="center"/>
      <w:outlineLvl w:val="2"/>
    </w:pPr>
    <w:rPr>
      <w:rFonts w:ascii="Arial" w:hAnsi="Arial" w:cs="Arial"/>
      <w:sz w:val="32"/>
      <w:szCs w:val="24"/>
    </w:rPr>
  </w:style>
  <w:style w:type="paragraph" w:styleId="8">
    <w:name w:val="heading 8"/>
    <w:basedOn w:val="a"/>
    <w:next w:val="a"/>
    <w:link w:val="80"/>
    <w:qFormat/>
    <w:rsid w:val="008A6D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6D34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A6D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Знак1"/>
    <w:basedOn w:val="a"/>
    <w:rsid w:val="008A6D3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">
    <w:name w:val="стиль2"/>
    <w:basedOn w:val="a"/>
    <w:rsid w:val="008A6D34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3">
    <w:name w:val="Стиль"/>
    <w:rsid w:val="008A6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8A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A6D34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8A6D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user</cp:lastModifiedBy>
  <cp:revision>11</cp:revision>
  <cp:lastPrinted>2015-02-19T08:12:00Z</cp:lastPrinted>
  <dcterms:created xsi:type="dcterms:W3CDTF">2011-10-07T09:06:00Z</dcterms:created>
  <dcterms:modified xsi:type="dcterms:W3CDTF">2018-03-16T12:47:00Z</dcterms:modified>
</cp:coreProperties>
</file>